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5CEB6" w14:textId="04B14D2D" w:rsidR="00754D49" w:rsidRPr="001042EC" w:rsidRDefault="00754D49" w:rsidP="00754D49">
      <w:pPr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  <w:r w:rsidRPr="001042EC">
        <w:rPr>
          <w:rFonts w:hint="cs"/>
          <w:b/>
          <w:bCs/>
          <w:color w:val="000000" w:themeColor="text1"/>
          <w:sz w:val="36"/>
          <w:szCs w:val="36"/>
          <w:cs/>
        </w:rPr>
        <w:t>ความเป็นมา</w:t>
      </w:r>
      <w:r>
        <w:rPr>
          <w:rFonts w:hint="cs"/>
          <w:b/>
          <w:bCs/>
          <w:color w:val="000000" w:themeColor="text1"/>
          <w:sz w:val="36"/>
          <w:szCs w:val="36"/>
          <w:cs/>
        </w:rPr>
        <w:t>และผลงานรณรงค์ในระดับพื้นที่</w:t>
      </w:r>
    </w:p>
    <w:p w14:paraId="4CC7E698" w14:textId="77777777" w:rsidR="00754D49" w:rsidRDefault="00754D49" w:rsidP="00754D49">
      <w:pPr>
        <w:spacing w:after="0" w:line="240" w:lineRule="auto"/>
        <w:ind w:firstLine="720"/>
        <w:rPr>
          <w:color w:val="000000" w:themeColor="text1"/>
          <w:cs/>
        </w:rPr>
      </w:pPr>
      <w:r>
        <w:rPr>
          <w:rFonts w:hint="cs"/>
          <w:color w:val="000000" w:themeColor="text1"/>
          <w:cs/>
        </w:rPr>
        <w:t xml:space="preserve">ภายหลังที่ก่อตั้ง สสส.ปี </w:t>
      </w:r>
      <w:r>
        <w:rPr>
          <w:color w:val="000000" w:themeColor="text1"/>
        </w:rPr>
        <w:t xml:space="preserve">2544 </w:t>
      </w:r>
      <w:r>
        <w:rPr>
          <w:rFonts w:hint="cs"/>
          <w:color w:val="000000" w:themeColor="text1"/>
          <w:cs/>
        </w:rPr>
        <w:t xml:space="preserve">ภารกิจการแก้ปัญหาปัจจัยเสี่ยงจากแอลกอฮอล์ ได้เริ่มต้นโดยการรณรงค์งดเหล้าเข้าพรรษา ปี </w:t>
      </w:r>
      <w:r>
        <w:rPr>
          <w:color w:val="000000" w:themeColor="text1"/>
        </w:rPr>
        <w:t xml:space="preserve">2546 </w:t>
      </w:r>
      <w:r>
        <w:rPr>
          <w:rFonts w:hint="cs"/>
          <w:color w:val="000000" w:themeColor="text1"/>
          <w:cs/>
        </w:rPr>
        <w:t xml:space="preserve">เป็นปีแรก โดย ศ.นพ.อุดมศิลป์ ศรีแสงนาม ได้เป็นประธานในการประชุมหารือและออกแบบการรณรงค์ โดยอาศัยจังหวะโอกาสต้นทุนของสังคมไทย คือ ช่วงเข้าพรรษาที่ประชาชนจำนวนมากมีการลดละเลิกอบายมุขอยู่แล้วเป็นธรรมเนียมปฏิบัติต่อๆ กันมา ซึ่ง สสส. สามารถต่อยอดจากโอกาสนี้ในการชักชวนรณรงค์ได้ โดยอาศัยเครือข่ายทางศาสนา สายสุขภาพ ได้แก่ สันติอโศก วัดพระธรรมกาย พระสงฆ์นักพัฒนา ผู้นำศาสนาอื่น สายสุขภาพ ได้แก่ เครือข่ายหมออนามัย เครือข่ายนักวิ่งและออกกำลังเพื่อสุขภาพ และเครือข่ายทางสังคมต่างๆ โดยมีพัฒนาการการรณรงค์ มาตามลำดับ ดังนี้  </w:t>
      </w:r>
    </w:p>
    <w:p w14:paraId="2BE64430" w14:textId="77777777" w:rsidR="00754D49" w:rsidRPr="00B54BBD" w:rsidRDefault="00754D49" w:rsidP="00754D49">
      <w:pPr>
        <w:spacing w:after="0" w:line="240" w:lineRule="auto"/>
        <w:ind w:firstLine="720"/>
        <w:rPr>
          <w:color w:val="000000" w:themeColor="text1"/>
        </w:rPr>
      </w:pPr>
      <w:r w:rsidRPr="00B54BBD">
        <w:rPr>
          <w:color w:val="000000" w:themeColor="text1"/>
          <w:cs/>
        </w:rPr>
        <w:t>ปี 2546 - 2548 เป็นช</w:t>
      </w:r>
      <w:r w:rsidRPr="00B54BBD">
        <w:rPr>
          <w:rFonts w:hint="cs"/>
          <w:color w:val="000000" w:themeColor="text1"/>
          <w:cs/>
        </w:rPr>
        <w:t>่ว</w:t>
      </w:r>
      <w:r w:rsidRPr="00B54BBD">
        <w:rPr>
          <w:color w:val="000000" w:themeColor="text1"/>
          <w:cs/>
        </w:rPr>
        <w:t>งระยะแรกของการ</w:t>
      </w:r>
      <w:r w:rsidRPr="00B54BBD">
        <w:rPr>
          <w:rFonts w:hint="cs"/>
          <w:color w:val="000000" w:themeColor="text1"/>
          <w:cs/>
        </w:rPr>
        <w:t>ร</w:t>
      </w:r>
      <w:r w:rsidRPr="00B54BBD">
        <w:rPr>
          <w:color w:val="000000" w:themeColor="text1"/>
          <w:cs/>
        </w:rPr>
        <w:t>ณร</w:t>
      </w:r>
      <w:r w:rsidRPr="00B54BBD">
        <w:rPr>
          <w:rFonts w:hint="cs"/>
          <w:color w:val="000000" w:themeColor="text1"/>
          <w:cs/>
        </w:rPr>
        <w:t>ง</w:t>
      </w:r>
      <w:r w:rsidRPr="00B54BBD">
        <w:rPr>
          <w:color w:val="000000" w:themeColor="text1"/>
          <w:cs/>
        </w:rPr>
        <w:t>ค์จึ</w:t>
      </w:r>
      <w:r w:rsidRPr="00B54BBD">
        <w:rPr>
          <w:rFonts w:hint="cs"/>
          <w:color w:val="000000" w:themeColor="text1"/>
          <w:cs/>
        </w:rPr>
        <w:t>ง</w:t>
      </w:r>
      <w:r w:rsidRPr="00B54BBD">
        <w:rPr>
          <w:color w:val="000000" w:themeColor="text1"/>
          <w:cs/>
        </w:rPr>
        <w:t>ต้องการให้เกิดเป็นกระแสวงกว้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 xml:space="preserve">ง เน้น </w:t>
      </w:r>
      <w:r w:rsidRPr="00B54BBD">
        <w:rPr>
          <w:color w:val="000000" w:themeColor="text1"/>
        </w:rPr>
        <w:t xml:space="preserve">Theme </w:t>
      </w:r>
      <w:r w:rsidRPr="00B54BBD">
        <w:rPr>
          <w:color w:val="000000" w:themeColor="text1"/>
          <w:cs/>
        </w:rPr>
        <w:t>รณรงค์งดเหลัาเพื่อแม่เพื่อชี้ให้เห็นว่าปัญหาการดื่มนั้น แม่ได้รับความทุกข์อย่างไร ซึ่งทำให้ผลสำรวจพบว่า ในปีแรกมีผู้งดและลดการดื่มแอลกอฮอล์ถึงร้อยละ 40</w:t>
      </w:r>
      <w:r w:rsidRPr="00B54BBD">
        <w:rPr>
          <w:rFonts w:hint="cs"/>
          <w:color w:val="000000" w:themeColor="text1"/>
          <w:cs/>
        </w:rPr>
        <w:t>.</w:t>
      </w:r>
      <w:r w:rsidRPr="00B54BBD">
        <w:rPr>
          <w:color w:val="000000" w:themeColor="text1"/>
          <w:cs/>
        </w:rPr>
        <w:t>6 เพิ่มขึ้นโดยประมาณการว</w:t>
      </w:r>
      <w:r w:rsidRPr="00B54BBD">
        <w:rPr>
          <w:rFonts w:hint="cs"/>
          <w:color w:val="000000" w:themeColor="text1"/>
          <w:cs/>
        </w:rPr>
        <w:t>่า</w:t>
      </w:r>
      <w:r w:rsidRPr="00B54BBD">
        <w:rPr>
          <w:color w:val="000000" w:themeColor="text1"/>
          <w:cs/>
        </w:rPr>
        <w:t>นักดื่มประมาณ 6</w:t>
      </w:r>
      <w:r w:rsidRPr="00B54BBD">
        <w:rPr>
          <w:rFonts w:hint="cs"/>
          <w:color w:val="000000" w:themeColor="text1"/>
          <w:cs/>
        </w:rPr>
        <w:t>0</w:t>
      </w:r>
      <w:r w:rsidRPr="00B54BBD">
        <w:rPr>
          <w:color w:val="000000" w:themeColor="text1"/>
          <w:cs/>
        </w:rPr>
        <w:t>% ที่ปรับเปลี่ยนพฤติกรรม คือ นักดื่มประมาณหนึ่งในสาม ไม่ได้ดื่มเลย</w:t>
      </w:r>
      <w:r w:rsidRPr="00B54BBD">
        <w:rPr>
          <w:color w:val="000000" w:themeColor="text1"/>
          <w:cs/>
        </w:rPr>
        <w:tab/>
        <w:t>ประมา</w:t>
      </w:r>
      <w:r w:rsidRPr="00B54BBD">
        <w:rPr>
          <w:rFonts w:hint="cs"/>
          <w:color w:val="000000" w:themeColor="text1"/>
          <w:cs/>
        </w:rPr>
        <w:t>ณ</w:t>
      </w:r>
      <w:r w:rsidRPr="00B54BBD">
        <w:rPr>
          <w:color w:val="000000" w:themeColor="text1"/>
          <w:cs/>
        </w:rPr>
        <w:t xml:space="preserve"> ร้อยละสิบห้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 xml:space="preserve"> ตั้งใจจะงดแต่งดไม่ได้ตลอดสามเดือน และอีกร้อยละยี่สิบแม้จะไม่ได้งดแต่ก็ลดการดื่มลงปัจจุบัน</w:t>
      </w:r>
    </w:p>
    <w:p w14:paraId="3BD2BFA7" w14:textId="77777777" w:rsidR="00754D49" w:rsidRPr="00B54BBD" w:rsidRDefault="00754D49" w:rsidP="00754D49">
      <w:pPr>
        <w:spacing w:after="0" w:line="240" w:lineRule="auto"/>
        <w:ind w:firstLine="720"/>
        <w:rPr>
          <w:color w:val="000000" w:themeColor="text1"/>
        </w:rPr>
      </w:pPr>
      <w:r w:rsidRPr="00B54BBD">
        <w:rPr>
          <w:color w:val="000000" w:themeColor="text1"/>
          <w:cs/>
        </w:rPr>
        <w:t>ต่อมาได้เน้นประเด็นด้านเศรษฐกิจ คือ การดื่มทำให้สูญเสียรายได้ ในปี 2549 - 2551 เพื่อชี้ให้เห็นว่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ในระดับครอบครัว และระดับประ</w:t>
      </w:r>
      <w:r w:rsidRPr="00B54BBD">
        <w:rPr>
          <w:rFonts w:hint="cs"/>
          <w:color w:val="000000" w:themeColor="text1"/>
          <w:cs/>
        </w:rPr>
        <w:t>เทศการงดเห</w:t>
      </w:r>
      <w:r w:rsidRPr="00B54BBD">
        <w:rPr>
          <w:color w:val="000000" w:themeColor="text1"/>
          <w:cs/>
        </w:rPr>
        <w:t>ล้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ทำให้ค</w:t>
      </w:r>
      <w:r w:rsidRPr="00B54BBD">
        <w:rPr>
          <w:rFonts w:hint="cs"/>
          <w:color w:val="000000" w:themeColor="text1"/>
          <w:cs/>
        </w:rPr>
        <w:t>น</w:t>
      </w:r>
      <w:r w:rsidRPr="00B54BBD">
        <w:rPr>
          <w:color w:val="000000" w:themeColor="text1"/>
          <w:cs/>
        </w:rPr>
        <w:t>มีรายไ</w:t>
      </w:r>
      <w:r w:rsidRPr="00B54BBD">
        <w:rPr>
          <w:rFonts w:hint="cs"/>
          <w:color w:val="000000" w:themeColor="text1"/>
          <w:cs/>
        </w:rPr>
        <w:t>ด้</w:t>
      </w:r>
      <w:r w:rsidRPr="00B54BBD">
        <w:rPr>
          <w:color w:val="000000" w:themeColor="text1"/>
          <w:cs/>
        </w:rPr>
        <w:t>ม</w:t>
      </w:r>
      <w:r w:rsidRPr="00B54BBD">
        <w:rPr>
          <w:rFonts w:hint="cs"/>
          <w:color w:val="000000" w:themeColor="text1"/>
          <w:cs/>
        </w:rPr>
        <w:t>าก</w:t>
      </w:r>
      <w:r w:rsidRPr="00B54BBD">
        <w:rPr>
          <w:color w:val="000000" w:themeColor="text1"/>
          <w:cs/>
        </w:rPr>
        <w:t>ขึ้น และมีคว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มสุขขึ้น ทั</w:t>
      </w:r>
      <w:r w:rsidRPr="00B54BBD">
        <w:rPr>
          <w:rFonts w:hint="cs"/>
          <w:color w:val="000000" w:themeColor="text1"/>
          <w:cs/>
        </w:rPr>
        <w:t>้ง</w:t>
      </w:r>
      <w:r w:rsidRPr="00B54BBD">
        <w:rPr>
          <w:color w:val="000000" w:themeColor="text1"/>
          <w:cs/>
        </w:rPr>
        <w:t>นี้ 2</w:t>
      </w:r>
      <w:r w:rsidRPr="00B54BBD">
        <w:rPr>
          <w:rFonts w:hint="cs"/>
          <w:color w:val="000000" w:themeColor="text1"/>
          <w:cs/>
        </w:rPr>
        <w:t>5</w:t>
      </w:r>
      <w:r w:rsidRPr="00B54BBD">
        <w:rPr>
          <w:color w:val="000000" w:themeColor="text1"/>
          <w:cs/>
        </w:rPr>
        <w:t>51 รัฐ</w:t>
      </w:r>
      <w:r w:rsidRPr="00B54BBD">
        <w:rPr>
          <w:rFonts w:hint="cs"/>
          <w:color w:val="000000" w:themeColor="text1"/>
          <w:cs/>
        </w:rPr>
        <w:t>บ</w:t>
      </w:r>
      <w:r w:rsidRPr="00B54BBD">
        <w:rPr>
          <w:color w:val="000000" w:themeColor="text1"/>
          <w:cs/>
        </w:rPr>
        <w:t>าลได้ประกาศวันงดดื่มสุราแห่งชาติ โดยกำหนดให้วันเข้าพรรษาทุกปี ทำให้เกิดกล</w:t>
      </w:r>
      <w:r w:rsidRPr="00B54BBD">
        <w:rPr>
          <w:rFonts w:hint="cs"/>
          <w:color w:val="000000" w:themeColor="text1"/>
          <w:cs/>
        </w:rPr>
        <w:t>ไ</w:t>
      </w:r>
      <w:r w:rsidRPr="00B54BBD">
        <w:rPr>
          <w:color w:val="000000" w:themeColor="text1"/>
          <w:cs/>
        </w:rPr>
        <w:t>กการทำงานที่ฝ่ายหน่วยงานราชการต่างๆ จะมีส่วนร่วมในการดำเนินการ</w:t>
      </w:r>
    </w:p>
    <w:p w14:paraId="1F0F37D2" w14:textId="77777777" w:rsidR="00754D49" w:rsidRPr="00B54BBD" w:rsidRDefault="00754D49" w:rsidP="00754D49">
      <w:pPr>
        <w:spacing w:after="0" w:line="240" w:lineRule="auto"/>
        <w:ind w:firstLine="720"/>
        <w:rPr>
          <w:color w:val="000000" w:themeColor="text1"/>
        </w:rPr>
      </w:pPr>
      <w:r w:rsidRPr="00B54BBD">
        <w:rPr>
          <w:rFonts w:hint="cs"/>
          <w:color w:val="000000" w:themeColor="text1"/>
          <w:cs/>
        </w:rPr>
        <w:t>ปี</w:t>
      </w:r>
      <w:r w:rsidRPr="00B54BBD">
        <w:rPr>
          <w:color w:val="000000" w:themeColor="text1"/>
          <w:cs/>
        </w:rPr>
        <w:t xml:space="preserve"> 25</w:t>
      </w:r>
      <w:r w:rsidRPr="00B54BBD">
        <w:rPr>
          <w:rFonts w:hint="cs"/>
          <w:color w:val="000000" w:themeColor="text1"/>
          <w:cs/>
        </w:rPr>
        <w:t>5</w:t>
      </w:r>
      <w:r w:rsidRPr="00B54BBD">
        <w:rPr>
          <w:color w:val="000000" w:themeColor="text1"/>
          <w:cs/>
        </w:rPr>
        <w:t>2- 255</w:t>
      </w:r>
      <w:r w:rsidRPr="00B54BBD">
        <w:rPr>
          <w:rFonts w:hint="cs"/>
          <w:color w:val="000000" w:themeColor="text1"/>
          <w:cs/>
        </w:rPr>
        <w:t>6</w:t>
      </w:r>
      <w:r w:rsidRPr="00B54BBD">
        <w:rPr>
          <w:color w:val="000000" w:themeColor="text1"/>
          <w:cs/>
        </w:rPr>
        <w:t xml:space="preserve"> แนวทางรณรงค์เปลี่ยนเป็นความสุขของคนเลิกดื่มและครอบครัว "สุขปลอดเหล้า" ชี้ให้เห็นว่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เมื่อคนเลิกเหล้าจะมีความสุข และมีกิจกรรมต่างๆที่</w:t>
      </w:r>
      <w:r w:rsidRPr="00B54BBD">
        <w:rPr>
          <w:rFonts w:hint="cs"/>
          <w:color w:val="000000" w:themeColor="text1"/>
          <w:cs/>
        </w:rPr>
        <w:t>ท</w:t>
      </w:r>
      <w:r w:rsidRPr="00B54BBD">
        <w:rPr>
          <w:color w:val="000000" w:themeColor="text1"/>
          <w:cs/>
        </w:rPr>
        <w:t>ดแ</w:t>
      </w:r>
      <w:r w:rsidRPr="00B54BBD">
        <w:rPr>
          <w:rFonts w:hint="cs"/>
          <w:color w:val="000000" w:themeColor="text1"/>
          <w:cs/>
        </w:rPr>
        <w:t>ทน</w:t>
      </w:r>
      <w:r w:rsidRPr="00B54BBD">
        <w:rPr>
          <w:color w:val="000000" w:themeColor="text1"/>
          <w:cs/>
        </w:rPr>
        <w:t xml:space="preserve"> </w:t>
      </w:r>
      <w:r w:rsidRPr="00B54BBD">
        <w:rPr>
          <w:rFonts w:hint="cs"/>
          <w:color w:val="000000" w:themeColor="text1"/>
          <w:cs/>
        </w:rPr>
        <w:t>ร</w:t>
      </w:r>
      <w:r w:rsidRPr="00B54BBD">
        <w:rPr>
          <w:color w:val="000000" w:themeColor="text1"/>
          <w:cs/>
        </w:rPr>
        <w:t>วมทั้ง มิตรภาฟไม่</w:t>
      </w:r>
      <w:r w:rsidRPr="00B54BBD">
        <w:rPr>
          <w:rFonts w:hint="cs"/>
          <w:color w:val="000000" w:themeColor="text1"/>
          <w:cs/>
        </w:rPr>
        <w:t>ไ</w:t>
      </w:r>
      <w:r w:rsidRPr="00B54BBD">
        <w:rPr>
          <w:color w:val="000000" w:themeColor="text1"/>
          <w:cs/>
        </w:rPr>
        <w:t>ด้เกิดในวงเหล้</w:t>
      </w:r>
      <w:r w:rsidRPr="00B54BBD">
        <w:rPr>
          <w:rFonts w:hint="cs"/>
          <w:color w:val="000000" w:themeColor="text1"/>
          <w:cs/>
        </w:rPr>
        <w:t>าด้</w:t>
      </w:r>
      <w:r w:rsidRPr="00B54BBD">
        <w:rPr>
          <w:color w:val="000000" w:themeColor="text1"/>
          <w:cs/>
        </w:rPr>
        <w:t>วย อย่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งไรก็ตาม เริ่มนำเสนอในแง่มุมของศาสนาเน้นให้ถึงวันสำคัญของชาวพุทธ และการลดละเลิกทำให้มีความสุขเหมือนได้คนใหม่</w:t>
      </w:r>
    </w:p>
    <w:p w14:paraId="25DD3813" w14:textId="77777777" w:rsidR="00754D49" w:rsidRPr="00B54BBD" w:rsidRDefault="00754D49" w:rsidP="00754D49">
      <w:pPr>
        <w:spacing w:after="0" w:line="240" w:lineRule="auto"/>
        <w:ind w:firstLine="720"/>
        <w:rPr>
          <w:color w:val="000000" w:themeColor="text1"/>
        </w:rPr>
      </w:pPr>
      <w:r w:rsidRPr="00B54BBD">
        <w:rPr>
          <w:color w:val="000000" w:themeColor="text1"/>
          <w:cs/>
        </w:rPr>
        <w:t>ในปี 2557-2558 ได้ปรับเปลี่ยนข้อความรณรงค์จากเดิมเป็น "งดเหล้าเข้าพรรษา เปลี่ยนเป็น "งดเหล้าครบพรรษา" และเน้นการลงไปทำงานในชุมชน ทำให้เกิดเป็นพื้น</w:t>
      </w:r>
      <w:r w:rsidRPr="00B54BBD">
        <w:rPr>
          <w:rFonts w:hint="cs"/>
          <w:color w:val="000000" w:themeColor="text1"/>
          <w:cs/>
        </w:rPr>
        <w:t>ที่รู</w:t>
      </w:r>
      <w:r w:rsidRPr="00B54BBD">
        <w:rPr>
          <w:color w:val="000000" w:themeColor="text1"/>
          <w:cs/>
        </w:rPr>
        <w:t>ป</w:t>
      </w:r>
      <w:r w:rsidRPr="00B54BBD">
        <w:rPr>
          <w:rFonts w:hint="cs"/>
          <w:color w:val="000000" w:themeColor="text1"/>
          <w:cs/>
        </w:rPr>
        <w:t>ธ</w:t>
      </w:r>
      <w:r w:rsidRPr="00B54BBD">
        <w:rPr>
          <w:color w:val="000000" w:themeColor="text1"/>
          <w:cs/>
        </w:rPr>
        <w:t>รรม และสามารถทำการรณรงค์</w:t>
      </w:r>
      <w:r w:rsidRPr="00B54BBD">
        <w:rPr>
          <w:rFonts w:hint="cs"/>
          <w:color w:val="000000" w:themeColor="text1"/>
          <w:cs/>
        </w:rPr>
        <w:t>ไ</w:t>
      </w:r>
      <w:r w:rsidRPr="00B54BBD">
        <w:rPr>
          <w:color w:val="000000" w:themeColor="text1"/>
          <w:cs/>
        </w:rPr>
        <w:t>ด้ต่อเนื่องทั้งปีได้ ตลอดจนสามารถช่วยเหลือผู้ที่ดื่มหนักได้มากขึ้น จนพัฒนามาเป็นชุมชนคนสู้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หล้า เพื่อเพิ่มความสำเร็จในระดับพื้นที่ จากเดิมเน้นการวัดผลการเปลี่ยนแปลงในระดับประเทศ โดยมีการพัฒนาชุมชนวิจัยขึ้น 4 แห่ง 4 ภาค คือ บ้านชอนสมบูรณ์ จ</w:t>
      </w:r>
      <w:r w:rsidRPr="00B54BBD">
        <w:rPr>
          <w:rFonts w:hint="cs"/>
          <w:color w:val="000000" w:themeColor="text1"/>
          <w:cs/>
        </w:rPr>
        <w:t>.</w:t>
      </w:r>
      <w:r w:rsidRPr="00B54BBD">
        <w:rPr>
          <w:color w:val="000000" w:themeColor="text1"/>
          <w:cs/>
        </w:rPr>
        <w:t>ลพบุรี</w:t>
      </w:r>
      <w:r w:rsidRPr="00B54BBD">
        <w:rPr>
          <w:color w:val="000000" w:themeColor="text1"/>
        </w:rPr>
        <w:t xml:space="preserve">, </w:t>
      </w:r>
      <w:r w:rsidRPr="00B54BBD">
        <w:rPr>
          <w:color w:val="000000" w:themeColor="text1"/>
          <w:cs/>
        </w:rPr>
        <w:t>บ</w:t>
      </w:r>
      <w:r w:rsidRPr="00B54BBD">
        <w:rPr>
          <w:rFonts w:hint="cs"/>
          <w:color w:val="000000" w:themeColor="text1"/>
          <w:cs/>
        </w:rPr>
        <w:t>้า</w:t>
      </w:r>
      <w:r w:rsidRPr="00B54BBD">
        <w:rPr>
          <w:color w:val="000000" w:themeColor="text1"/>
          <w:cs/>
        </w:rPr>
        <w:t>นวังว้า จ.น่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 xml:space="preserve">น </w:t>
      </w:r>
      <w:r w:rsidRPr="00B54BBD">
        <w:rPr>
          <w:color w:val="000000" w:themeColor="text1"/>
        </w:rPr>
        <w:t xml:space="preserve">, </w:t>
      </w:r>
      <w:r w:rsidRPr="00B54BBD">
        <w:rPr>
          <w:color w:val="000000" w:themeColor="text1"/>
          <w:cs/>
        </w:rPr>
        <w:t>บ้านโนนบอน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จ.อุบลราชธ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นี และบ</w:t>
      </w:r>
      <w:r w:rsidRPr="00B54BBD">
        <w:rPr>
          <w:rFonts w:hint="cs"/>
          <w:color w:val="000000" w:themeColor="text1"/>
          <w:cs/>
        </w:rPr>
        <w:t>้า</w:t>
      </w:r>
      <w:r w:rsidRPr="00B54BBD">
        <w:rPr>
          <w:color w:val="000000" w:themeColor="text1"/>
          <w:cs/>
        </w:rPr>
        <w:t>นวังเลา จ.</w:t>
      </w:r>
      <w:r w:rsidRPr="00B54BBD">
        <w:rPr>
          <w:rFonts w:hint="cs"/>
          <w:color w:val="000000" w:themeColor="text1"/>
          <w:cs/>
        </w:rPr>
        <w:t>น</w:t>
      </w:r>
      <w:r w:rsidRPr="00B54BBD">
        <w:rPr>
          <w:color w:val="000000" w:themeColor="text1"/>
          <w:cs/>
        </w:rPr>
        <w:t>ครศรีธรรมราช แต่ละจังหวัดมีชุมชนรูปธ</w:t>
      </w:r>
      <w:r w:rsidRPr="00B54BBD">
        <w:rPr>
          <w:rFonts w:hint="cs"/>
          <w:color w:val="000000" w:themeColor="text1"/>
          <w:cs/>
        </w:rPr>
        <w:t>ร</w:t>
      </w:r>
      <w:r w:rsidRPr="00B54BBD">
        <w:rPr>
          <w:color w:val="000000" w:themeColor="text1"/>
          <w:cs/>
        </w:rPr>
        <w:t>รม "ชุ</w:t>
      </w:r>
      <w:r w:rsidRPr="00B54BBD">
        <w:rPr>
          <w:rFonts w:hint="cs"/>
          <w:color w:val="000000" w:themeColor="text1"/>
          <w:cs/>
        </w:rPr>
        <w:t>ม</w:t>
      </w:r>
      <w:r w:rsidRPr="00B54BBD">
        <w:rPr>
          <w:color w:val="000000" w:themeColor="text1"/>
          <w:cs/>
        </w:rPr>
        <w:t>ชนคนสู้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หล้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" รวมทั้งหมด 5</w:t>
      </w:r>
      <w:r w:rsidRPr="00B54BBD">
        <w:rPr>
          <w:rFonts w:hint="cs"/>
          <w:color w:val="000000" w:themeColor="text1"/>
          <w:cs/>
        </w:rPr>
        <w:t>8</w:t>
      </w:r>
      <w:r w:rsidRPr="00B54BBD">
        <w:rPr>
          <w:color w:val="000000" w:themeColor="text1"/>
          <w:cs/>
        </w:rPr>
        <w:t>8 แห่ง และมีชุมชนแหล่งเรียนรู้ 4</w:t>
      </w:r>
      <w:r w:rsidRPr="00B54BBD">
        <w:rPr>
          <w:rFonts w:hint="cs"/>
          <w:color w:val="000000" w:themeColor="text1"/>
          <w:cs/>
        </w:rPr>
        <w:t>6</w:t>
      </w:r>
      <w:r w:rsidRPr="00B54BBD">
        <w:rPr>
          <w:color w:val="000000" w:themeColor="text1"/>
          <w:cs/>
        </w:rPr>
        <w:t xml:space="preserve"> แห่ง โดยปี 2558 การรณรงค์ใช้แนวคิดเรื่อง "เปลี่ยนคนเมา เป็นคนใหม่" และเน้นการทำงานเก็บข้อมูลชุมชนมากขึ้น วางระบบกลไกการเก็บข้อมูลการเปลี่ยนแปลงในชุมชน คือ จำนวนคนงดเหล</w:t>
      </w:r>
      <w:r w:rsidRPr="00B54BBD">
        <w:rPr>
          <w:rFonts w:hint="cs"/>
          <w:color w:val="000000" w:themeColor="text1"/>
          <w:cs/>
        </w:rPr>
        <w:t>้า</w:t>
      </w:r>
      <w:r w:rsidRPr="00B54BBD">
        <w:rPr>
          <w:color w:val="000000" w:themeColor="text1"/>
          <w:cs/>
        </w:rPr>
        <w:t>จำนวนเงินที่ประหยัดได้ จำนวนร้านค้าที่เข้าร่วมงานประเพณีชุมชนปลอดเหล้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 xml:space="preserve"> เป็นต้น และในปี 2559 การ</w:t>
      </w:r>
      <w:r w:rsidRPr="00B54BBD">
        <w:rPr>
          <w:rFonts w:hint="cs"/>
          <w:color w:val="000000" w:themeColor="text1"/>
          <w:cs/>
        </w:rPr>
        <w:t>ศึ</w:t>
      </w:r>
      <w:r w:rsidRPr="00B54BBD">
        <w:rPr>
          <w:color w:val="000000" w:themeColor="text1"/>
          <w:cs/>
        </w:rPr>
        <w:t>กษาวิจัยชุมชนพบว่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 xml:space="preserve"> คนในชุมชนกลับไปดื่มใหม่ระหว่างพรรษาเกินกว่าครึ่งที่ตั้งใจงด ทำให้การรณรงค์ในชุมชนเน้นให้เกิดความต่อเนื่อง ได้เสนอยกย่องให้คนเลิกเหล้าครบ 3 เดือนเป็นคนหัวใจหิน และเริ่มวางแนวทางให้คนที่เลิกตลอดชีวิตเป็นคนหัวใจเพชร</w:t>
      </w:r>
    </w:p>
    <w:p w14:paraId="32BD0100" w14:textId="77777777" w:rsidR="00754D49" w:rsidRPr="00B54BBD" w:rsidRDefault="00754D49" w:rsidP="00754D49">
      <w:pPr>
        <w:spacing w:after="0" w:line="240" w:lineRule="auto"/>
        <w:ind w:firstLine="720"/>
        <w:rPr>
          <w:color w:val="000000" w:themeColor="text1"/>
        </w:rPr>
      </w:pPr>
      <w:r w:rsidRPr="00B54BBD">
        <w:rPr>
          <w:color w:val="000000" w:themeColor="text1"/>
          <w:cs/>
        </w:rPr>
        <w:lastRenderedPageBreak/>
        <w:t>ปี 2560 เน้นความร่วมมือของชุมชนจนถึงระดับอำเภอ และจังหวัด ในการ ชวน ช่วย เชียร์คนเลิกเหล้า และชวนให้งดเหล้าไปตลอดทั้</w:t>
      </w:r>
      <w:r w:rsidRPr="00B54BBD">
        <w:rPr>
          <w:rFonts w:hint="cs"/>
          <w:color w:val="000000" w:themeColor="text1"/>
          <w:cs/>
        </w:rPr>
        <w:t>ง</w:t>
      </w:r>
      <w:r w:rsidRPr="00B54BBD">
        <w:rPr>
          <w:color w:val="000000" w:themeColor="text1"/>
          <w:cs/>
        </w:rPr>
        <w:t>ปี โดยเริ่มจากก่อนเข้าพรรษา จัดกิจกรรมคนบวชใจปฏิญาณตน จากนั้นระหว่างพรรษามีการให้กำลังใจคนเลิกเหล้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ครบพรรษาคนหัวใจหิน ซึ่งจะมีการจัด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วทียกย่องในช่วงออกพรรษา โดยมีการสนับสนุนให้คนเลิกเหล้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ครบ 3 ปื ขึ้นไปเป็นนักรณรงค์ "คนหัวใจเพชร" ก่อตั้งเป็นชมรมคนเลิกเหล้านักรณรงค์ "คนหัวใจเพชร" เพื่อช่วยเหลือให้กำลังใจคนที่กำลังเลิกเหล้าให้สามารถทำความตั้งใจได้สำเร็จ โดยจะทำทุกจังหวัด และจะทำต่อเนื่องไม่ใช่เฉพาะในช่วงเข้าพรษาเท่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นั้น ซึ่งจะเป็นกลไกการทำงานรณรงค์ร่วมกับกลไกภ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ค</w:t>
      </w:r>
      <w:r w:rsidRPr="00B54BBD">
        <w:rPr>
          <w:rFonts w:hint="cs"/>
          <w:color w:val="000000" w:themeColor="text1"/>
          <w:cs/>
        </w:rPr>
        <w:t>รัฐ</w:t>
      </w:r>
      <w:r w:rsidRPr="00B54BBD">
        <w:rPr>
          <w:color w:val="000000" w:themeColor="text1"/>
          <w:cs/>
        </w:rPr>
        <w:t>ที่มีกระท</w:t>
      </w:r>
      <w:r w:rsidRPr="00B54BBD">
        <w:rPr>
          <w:rFonts w:hint="cs"/>
          <w:color w:val="000000" w:themeColor="text1"/>
          <w:cs/>
        </w:rPr>
        <w:t>ร</w:t>
      </w:r>
      <w:r w:rsidRPr="00B54BBD">
        <w:rPr>
          <w:color w:val="000000" w:themeColor="text1"/>
          <w:cs/>
        </w:rPr>
        <w:t>วงส</w:t>
      </w:r>
      <w:r w:rsidRPr="00B54BBD">
        <w:rPr>
          <w:rFonts w:hint="cs"/>
          <w:color w:val="000000" w:themeColor="text1"/>
          <w:cs/>
        </w:rPr>
        <w:t>าธา</w:t>
      </w:r>
      <w:r w:rsidRPr="00B54BBD">
        <w:rPr>
          <w:color w:val="000000" w:themeColor="text1"/>
          <w:cs/>
        </w:rPr>
        <w:t>รณสุ</w:t>
      </w:r>
      <w:r w:rsidRPr="00B54BBD">
        <w:rPr>
          <w:rFonts w:hint="cs"/>
          <w:color w:val="000000" w:themeColor="text1"/>
          <w:cs/>
        </w:rPr>
        <w:t>ข</w:t>
      </w:r>
      <w:r w:rsidRPr="00B54BBD">
        <w:rPr>
          <w:color w:val="000000" w:themeColor="text1"/>
          <w:cs/>
        </w:rPr>
        <w:t>เป็</w:t>
      </w:r>
      <w:r w:rsidRPr="00B54BBD">
        <w:rPr>
          <w:rFonts w:hint="cs"/>
          <w:color w:val="000000" w:themeColor="text1"/>
          <w:cs/>
        </w:rPr>
        <w:t>น</w:t>
      </w:r>
      <w:r w:rsidRPr="00B54BBD">
        <w:rPr>
          <w:color w:val="000000" w:themeColor="text1"/>
          <w:cs/>
        </w:rPr>
        <w:t>กำลังสำคัญ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โดยปีนี้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มีการดำเน</w:t>
      </w:r>
      <w:r w:rsidRPr="00B54BBD">
        <w:rPr>
          <w:rFonts w:hint="cs"/>
          <w:color w:val="000000" w:themeColor="text1"/>
          <w:cs/>
        </w:rPr>
        <w:t>ิน</w:t>
      </w:r>
      <w:r w:rsidRPr="00B54BBD">
        <w:rPr>
          <w:color w:val="000000" w:themeColor="text1"/>
          <w:cs/>
        </w:rPr>
        <w:t>การ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ข้มข้นเก็บข้อ</w:t>
      </w:r>
      <w:r w:rsidRPr="00B54BBD">
        <w:rPr>
          <w:rFonts w:hint="cs"/>
          <w:color w:val="000000" w:themeColor="text1"/>
          <w:cs/>
        </w:rPr>
        <w:t>มู</w:t>
      </w:r>
      <w:r w:rsidRPr="00B54BBD">
        <w:rPr>
          <w:color w:val="000000" w:themeColor="text1"/>
          <w:cs/>
        </w:rPr>
        <w:t>ลผู้ดื่มเพื่อติดตามช่วย ชม เชียร์ ให้งดเหล้าครบพรรษาใน 174 หมู่บ้าน มีชุมชนสู้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หล้าระดับหมู่บ้านขยายผลสู่ระดับตำบลจำนวน 59 ตำบลและได้รับการยกระดับเป็นแหล่งเรียนรู้ชุมชนคนสู้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หล้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ระดับตำบล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 xml:space="preserve">จำนวน 9 ตำบล </w:t>
      </w:r>
      <w:r w:rsidRPr="00B54BBD">
        <w:rPr>
          <w:rFonts w:hint="cs"/>
          <w:color w:val="000000" w:themeColor="text1"/>
          <w:cs/>
        </w:rPr>
        <w:t xml:space="preserve">        </w:t>
      </w:r>
      <w:r w:rsidRPr="00B54BBD">
        <w:rPr>
          <w:color w:val="000000" w:themeColor="text1"/>
          <w:cs/>
        </w:rPr>
        <w:t>มีกลไกอำเภอที่ให้ความร่วมมือรณรงค์งดเหล้าเข้าพรรษา ทั้ง 98 อำเภอ โดยมี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30 อำเภอที่ร่วมดำเน</w:t>
      </w:r>
      <w:r w:rsidRPr="00B54BBD">
        <w:rPr>
          <w:rFonts w:hint="cs"/>
          <w:color w:val="000000" w:themeColor="text1"/>
          <w:cs/>
        </w:rPr>
        <w:t>ิน</w:t>
      </w:r>
      <w:r w:rsidRPr="00B54BBD">
        <w:rPr>
          <w:color w:val="000000" w:themeColor="text1"/>
          <w:cs/>
        </w:rPr>
        <w:t>การอย่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งต่อเนื่อง ช่วย</w:t>
      </w:r>
      <w:r w:rsidRPr="00B54BBD">
        <w:rPr>
          <w:rFonts w:hint="cs"/>
          <w:color w:val="000000" w:themeColor="text1"/>
          <w:cs/>
        </w:rPr>
        <w:t>ข</w:t>
      </w:r>
      <w:r w:rsidRPr="00B54BBD">
        <w:rPr>
          <w:color w:val="000000" w:themeColor="text1"/>
          <w:cs/>
        </w:rPr>
        <w:t>ยายผ</w:t>
      </w:r>
      <w:r w:rsidRPr="00B54BBD">
        <w:rPr>
          <w:rFonts w:hint="cs"/>
          <w:color w:val="000000" w:themeColor="text1"/>
          <w:cs/>
        </w:rPr>
        <w:t>ล</w:t>
      </w:r>
      <w:r w:rsidRPr="00B54BBD">
        <w:rPr>
          <w:color w:val="000000" w:themeColor="text1"/>
          <w:cs/>
        </w:rPr>
        <w:t>จา</w:t>
      </w:r>
      <w:r w:rsidRPr="00B54BBD">
        <w:rPr>
          <w:rFonts w:hint="cs"/>
          <w:color w:val="000000" w:themeColor="text1"/>
          <w:cs/>
        </w:rPr>
        <w:t>ก</w:t>
      </w:r>
      <w:r w:rsidRPr="00B54BBD">
        <w:rPr>
          <w:color w:val="000000" w:themeColor="text1"/>
          <w:cs/>
        </w:rPr>
        <w:t>ชุ</w:t>
      </w:r>
      <w:r w:rsidRPr="00B54BBD">
        <w:rPr>
          <w:rFonts w:hint="cs"/>
          <w:color w:val="000000" w:themeColor="text1"/>
          <w:cs/>
        </w:rPr>
        <w:t>ม</w:t>
      </w:r>
      <w:r w:rsidRPr="00B54BBD">
        <w:rPr>
          <w:color w:val="000000" w:themeColor="text1"/>
          <w:cs/>
        </w:rPr>
        <w:t>ช</w:t>
      </w:r>
      <w:r w:rsidRPr="00B54BBD">
        <w:rPr>
          <w:rFonts w:hint="cs"/>
          <w:color w:val="000000" w:themeColor="text1"/>
          <w:cs/>
        </w:rPr>
        <w:t>น</w:t>
      </w:r>
      <w:r w:rsidRPr="00B54BBD">
        <w:rPr>
          <w:color w:val="000000" w:themeColor="text1"/>
          <w:cs/>
        </w:rPr>
        <w:t>คนสู้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หล้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ที่เป็นแหล่งเรียนรู</w:t>
      </w:r>
      <w:r w:rsidRPr="00B54BBD">
        <w:rPr>
          <w:rFonts w:hint="cs"/>
          <w:color w:val="000000" w:themeColor="text1"/>
          <w:cs/>
        </w:rPr>
        <w:t>้ไ</w:t>
      </w:r>
      <w:r w:rsidRPr="00B54BBD">
        <w:rPr>
          <w:color w:val="000000" w:themeColor="text1"/>
          <w:cs/>
        </w:rPr>
        <w:t>ปสู่ชุมชนอื่นๆ ในอำเภอ นอกจากนี้ยังได้จัดการอบรมผู้นำคนหัวใจเพชรได้ 320 คน จากสมาชิกคนหัวใจเพชรในปีที่ 1 จำนวน 3,00</w:t>
      </w:r>
      <w:r w:rsidRPr="00B54BBD">
        <w:rPr>
          <w:rFonts w:hint="cs"/>
          <w:color w:val="000000" w:themeColor="text1"/>
          <w:cs/>
        </w:rPr>
        <w:t>0</w:t>
      </w:r>
      <w:r w:rsidRPr="00B54BBD">
        <w:rPr>
          <w:color w:val="000000" w:themeColor="text1"/>
          <w:cs/>
        </w:rPr>
        <w:t xml:space="preserve"> คน และมีคนหัวใจเพชรต้นแบบที่มางานแถลงข่าวเปิดตัวคนหัวใจเพ</w:t>
      </w:r>
      <w:r w:rsidRPr="00B54BBD">
        <w:rPr>
          <w:rFonts w:hint="cs"/>
          <w:color w:val="000000" w:themeColor="text1"/>
          <w:cs/>
        </w:rPr>
        <w:t>ช</w:t>
      </w:r>
      <w:r w:rsidRPr="00B54BBD">
        <w:rPr>
          <w:color w:val="000000" w:themeColor="text1"/>
          <w:cs/>
        </w:rPr>
        <w:t>ร 89 คนที่วัดชลประทานฯ อีกด้วย ถือได้ว่าวงจรการทำงานด้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นการณรงค์มาถึงพฤติกรรมระดับบุคคลและทำให้เกิดนักรณรงค์ในชุมชนเกิดขึ้นแล้ว</w:t>
      </w:r>
    </w:p>
    <w:p w14:paraId="17DC3D83" w14:textId="77777777" w:rsidR="00754D49" w:rsidRPr="00B54BBD" w:rsidRDefault="00754D49" w:rsidP="00754D49">
      <w:pPr>
        <w:spacing w:after="0" w:line="240" w:lineRule="auto"/>
        <w:ind w:firstLine="720"/>
        <w:rPr>
          <w:color w:val="000000" w:themeColor="text1"/>
        </w:rPr>
      </w:pPr>
      <w:r w:rsidRPr="00B54BBD">
        <w:rPr>
          <w:color w:val="000000" w:themeColor="text1"/>
          <w:cs/>
        </w:rPr>
        <w:t>ปี 2561</w:t>
      </w:r>
      <w:r>
        <w:rPr>
          <w:rFonts w:hint="cs"/>
          <w:color w:val="000000" w:themeColor="text1"/>
          <w:cs/>
        </w:rPr>
        <w:t xml:space="preserve"> </w:t>
      </w:r>
      <w:r>
        <w:rPr>
          <w:rFonts w:cs="CordiaUPC"/>
          <w:color w:val="000000" w:themeColor="text1"/>
          <w:cs/>
        </w:rPr>
        <w:t xml:space="preserve">- </w:t>
      </w:r>
      <w:r>
        <w:rPr>
          <w:color w:val="000000" w:themeColor="text1"/>
        </w:rPr>
        <w:t>62</w:t>
      </w:r>
      <w:r w:rsidRPr="00B54BBD">
        <w:rPr>
          <w:color w:val="000000" w:themeColor="text1"/>
          <w:cs/>
        </w:rPr>
        <w:t xml:space="preserve"> โครงการได้รณรงค์โดยใช้ชุมช</w:t>
      </w:r>
      <w:r w:rsidRPr="00B54BBD">
        <w:rPr>
          <w:rFonts w:hint="cs"/>
          <w:color w:val="000000" w:themeColor="text1"/>
          <w:cs/>
        </w:rPr>
        <w:t>ม</w:t>
      </w:r>
      <w:r w:rsidRPr="00B54BBD">
        <w:rPr>
          <w:color w:val="000000" w:themeColor="text1"/>
          <w:cs/>
        </w:rPr>
        <w:t>คนสู้หล้าต่อเนื่อง โดยมีนายอำเภอนักรณรงค์จำนวน 157 แห่งที่ได้รับรางวัลเป็นกลไกสำคัญ ยังคงทำให้มีการปฏิญ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ณตนงดเหล้าก</w:t>
      </w:r>
      <w:r w:rsidRPr="00B54BBD">
        <w:rPr>
          <w:rFonts w:hint="cs"/>
          <w:color w:val="000000" w:themeColor="text1"/>
          <w:cs/>
        </w:rPr>
        <w:t>่</w:t>
      </w:r>
      <w:r w:rsidRPr="00B54BBD">
        <w:rPr>
          <w:color w:val="000000" w:themeColor="text1"/>
          <w:cs/>
        </w:rPr>
        <w:t>อน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ข้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พรรษ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 xml:space="preserve"> และระหว่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งพ</w:t>
      </w:r>
      <w:r w:rsidRPr="00B54BBD">
        <w:rPr>
          <w:rFonts w:hint="cs"/>
          <w:color w:val="000000" w:themeColor="text1"/>
          <w:cs/>
        </w:rPr>
        <w:t>รร</w:t>
      </w:r>
      <w:r w:rsidRPr="00B54BBD">
        <w:rPr>
          <w:color w:val="000000" w:themeColor="text1"/>
          <w:cs/>
        </w:rPr>
        <w:t>ษา ได้เพิ่มเรื่องการวิ่งรณร</w:t>
      </w:r>
      <w:r w:rsidRPr="00B54BBD">
        <w:rPr>
          <w:rFonts w:hint="cs"/>
          <w:color w:val="000000" w:themeColor="text1"/>
          <w:cs/>
        </w:rPr>
        <w:t>งค์</w:t>
      </w:r>
      <w:r w:rsidRPr="00B54BBD">
        <w:rPr>
          <w:color w:val="000000" w:themeColor="text1"/>
          <w:cs/>
        </w:rPr>
        <w:t>พักตับ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ใน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9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สนาม 9 ภูมิภาคและเน</w:t>
      </w:r>
      <w:r w:rsidRPr="00B54BBD">
        <w:rPr>
          <w:rFonts w:hint="cs"/>
          <w:color w:val="000000" w:themeColor="text1"/>
          <w:cs/>
        </w:rPr>
        <w:t>้น</w:t>
      </w:r>
      <w:r w:rsidRPr="00B54BBD">
        <w:rPr>
          <w:color w:val="000000" w:themeColor="text1"/>
          <w:cs/>
        </w:rPr>
        <w:t>กา</w:t>
      </w:r>
      <w:r w:rsidRPr="00B54BBD">
        <w:rPr>
          <w:rFonts w:hint="cs"/>
          <w:color w:val="000000" w:themeColor="text1"/>
          <w:cs/>
        </w:rPr>
        <w:t>ร</w:t>
      </w:r>
      <w:r w:rsidRPr="00B54BBD">
        <w:rPr>
          <w:color w:val="000000" w:themeColor="text1"/>
          <w:cs/>
        </w:rPr>
        <w:t>จัดกิจก</w:t>
      </w:r>
      <w:r w:rsidRPr="00B54BBD">
        <w:rPr>
          <w:rFonts w:hint="cs"/>
          <w:color w:val="000000" w:themeColor="text1"/>
          <w:cs/>
        </w:rPr>
        <w:t>รร</w:t>
      </w:r>
      <w:r w:rsidRPr="00B54BBD">
        <w:rPr>
          <w:color w:val="000000" w:themeColor="text1"/>
          <w:cs/>
        </w:rPr>
        <w:t>มย</w:t>
      </w:r>
      <w:r w:rsidRPr="00B54BBD">
        <w:rPr>
          <w:rFonts w:hint="cs"/>
          <w:color w:val="000000" w:themeColor="text1"/>
          <w:cs/>
        </w:rPr>
        <w:t>ก</w:t>
      </w:r>
      <w:r w:rsidRPr="00B54BBD">
        <w:rPr>
          <w:color w:val="000000" w:themeColor="text1"/>
          <w:cs/>
        </w:rPr>
        <w:t>ย่อง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ชิดชูคนหัวใจหินในช่</w:t>
      </w:r>
      <w:r w:rsidRPr="00B54BBD">
        <w:rPr>
          <w:rFonts w:hint="cs"/>
          <w:color w:val="000000" w:themeColor="text1"/>
          <w:cs/>
        </w:rPr>
        <w:t>ว</w:t>
      </w:r>
      <w:r w:rsidRPr="00B54BBD">
        <w:rPr>
          <w:color w:val="000000" w:themeColor="text1"/>
          <w:cs/>
        </w:rPr>
        <w:t>งออ</w:t>
      </w:r>
      <w:r w:rsidRPr="00B54BBD">
        <w:rPr>
          <w:rFonts w:hint="cs"/>
          <w:color w:val="000000" w:themeColor="text1"/>
          <w:cs/>
        </w:rPr>
        <w:t>ก</w:t>
      </w:r>
      <w:r w:rsidRPr="00B54BBD">
        <w:rPr>
          <w:color w:val="000000" w:themeColor="text1"/>
          <w:cs/>
        </w:rPr>
        <w:t>พรรษายังดำเนิ</w:t>
      </w:r>
      <w:r w:rsidRPr="00B54BBD">
        <w:rPr>
          <w:rFonts w:hint="cs"/>
          <w:color w:val="000000" w:themeColor="text1"/>
          <w:cs/>
        </w:rPr>
        <w:t>น</w:t>
      </w:r>
      <w:r w:rsidRPr="00B54BBD">
        <w:rPr>
          <w:color w:val="000000" w:themeColor="text1"/>
          <w:cs/>
        </w:rPr>
        <w:t>การต่อ เพื่อให้เกิดเป็นประ</w:t>
      </w:r>
      <w:r w:rsidRPr="00B54BBD">
        <w:rPr>
          <w:rFonts w:hint="cs"/>
          <w:color w:val="000000" w:themeColor="text1"/>
          <w:cs/>
        </w:rPr>
        <w:t>เ</w:t>
      </w:r>
      <w:r w:rsidRPr="00B54BBD">
        <w:rPr>
          <w:color w:val="000000" w:themeColor="text1"/>
          <w:cs/>
        </w:rPr>
        <w:t>พณีปฏิ</w:t>
      </w:r>
      <w:r w:rsidRPr="00B54BBD">
        <w:rPr>
          <w:rFonts w:hint="cs"/>
          <w:color w:val="000000" w:themeColor="text1"/>
          <w:cs/>
        </w:rPr>
        <w:t>บั</w:t>
      </w:r>
      <w:r w:rsidRPr="00B54BBD">
        <w:rPr>
          <w:color w:val="000000" w:themeColor="text1"/>
          <w:cs/>
        </w:rPr>
        <w:t>ติ คือ ก่อนเข้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พรรษามีพีธีปฏิญาณตน ระหว่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งพรรษ</w:t>
      </w:r>
      <w:r w:rsidRPr="00B54BBD">
        <w:rPr>
          <w:rFonts w:hint="cs"/>
          <w:color w:val="000000" w:themeColor="text1"/>
          <w:cs/>
        </w:rPr>
        <w:t>า</w:t>
      </w:r>
      <w:r w:rsidRPr="00B54BBD">
        <w:rPr>
          <w:color w:val="000000" w:themeColor="text1"/>
          <w:cs/>
        </w:rPr>
        <w:t>มีกิจก</w:t>
      </w:r>
      <w:r w:rsidRPr="00B54BBD">
        <w:rPr>
          <w:rFonts w:hint="cs"/>
          <w:color w:val="000000" w:themeColor="text1"/>
          <w:cs/>
        </w:rPr>
        <w:t>ร</w:t>
      </w:r>
      <w:r w:rsidRPr="00B54BBD">
        <w:rPr>
          <w:color w:val="000000" w:themeColor="text1"/>
          <w:cs/>
        </w:rPr>
        <w:t>รมชวน ช</w:t>
      </w:r>
      <w:r w:rsidRPr="00B54BBD">
        <w:rPr>
          <w:rFonts w:hint="cs"/>
          <w:color w:val="000000" w:themeColor="text1"/>
          <w:cs/>
        </w:rPr>
        <w:t>่ว</w:t>
      </w:r>
      <w:r w:rsidRPr="00B54BBD">
        <w:rPr>
          <w:color w:val="000000" w:themeColor="text1"/>
          <w:cs/>
        </w:rPr>
        <w:t>ยเชี</w:t>
      </w:r>
      <w:r w:rsidRPr="00B54BBD">
        <w:rPr>
          <w:rFonts w:hint="cs"/>
          <w:color w:val="000000" w:themeColor="text1"/>
          <w:cs/>
        </w:rPr>
        <w:t>ย</w:t>
      </w:r>
      <w:r w:rsidRPr="00B54BBD">
        <w:rPr>
          <w:color w:val="000000" w:themeColor="text1"/>
          <w:cs/>
        </w:rPr>
        <w:t>ร์ และออกพรรษา มีการยกย่องมอบรางวัล โดยทำให้เป็นชุมชนคนสู้เหล้า มีคนหัวใจหิน เหล็ก เพชร ในชุมชนทำให้เกิดความต่อเนื่องไม่ใช่แค่ทำงานรณรงค์ 3 เดือนแล้วจบรอขึ้นโครงการใหม่ปีหน้า โดยมีรายงานผลในชุมชนสู้เหล้า คือ มีการรณรค์ลดละเลิกเหล้าเข้าพรรษา ใน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1,557 ชุมชน และมี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430 ชุมชน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 xml:space="preserve">ยกระดับเป็นชุมชนคนสู้เหล้า เพื่อรณรงค์ลด ละ เลิกเหล้าตลอดทั้งปี มีคนหัวใจเพชร </w:t>
      </w:r>
      <w:r w:rsidRPr="00B54BBD">
        <w:rPr>
          <w:rFonts w:hint="cs"/>
          <w:color w:val="000000" w:themeColor="text1"/>
          <w:cs/>
        </w:rPr>
        <w:t xml:space="preserve">   </w:t>
      </w:r>
      <w:r w:rsidRPr="00B54BBD">
        <w:rPr>
          <w:color w:val="000000" w:themeColor="text1"/>
          <w:cs/>
        </w:rPr>
        <w:t>ในชมรมคนหัวใจเพชรทั่วประเทศ จำนวน</w:t>
      </w:r>
      <w:r w:rsidRPr="00B54BBD">
        <w:rPr>
          <w:rFonts w:hint="cs"/>
          <w:color w:val="000000" w:themeColor="text1"/>
          <w:cs/>
        </w:rPr>
        <w:t xml:space="preserve"> </w:t>
      </w:r>
      <w:r w:rsidRPr="00B54BBD">
        <w:rPr>
          <w:color w:val="000000" w:themeColor="text1"/>
          <w:cs/>
        </w:rPr>
        <w:t>4</w:t>
      </w:r>
      <w:r w:rsidRPr="00B54BBD">
        <w:rPr>
          <w:color w:val="000000" w:themeColor="text1"/>
        </w:rPr>
        <w:t>,</w:t>
      </w:r>
      <w:r w:rsidRPr="00B54BBD">
        <w:rPr>
          <w:color w:val="000000" w:themeColor="text1"/>
          <w:cs/>
        </w:rPr>
        <w:t>802 คน ผ่านการพัฒนาศักยภาพให้เป็นผู้นำคนหัวใจเพชรซึ่งมีภารกิจชวน ช่วย เชียร์ แล้วจำนวน 550 คน และเริ่มจัดตั้งเป็นชมรมคนหัวใจเพชร ได้ 30 ชมรม</w:t>
      </w:r>
    </w:p>
    <w:p w14:paraId="77307C44" w14:textId="77777777" w:rsidR="00754D49" w:rsidRDefault="00754D49" w:rsidP="00754D49">
      <w:pPr>
        <w:spacing w:after="0" w:line="240" w:lineRule="auto"/>
        <w:rPr>
          <w:color w:val="000000" w:themeColor="text1"/>
        </w:rPr>
      </w:pPr>
      <w:r>
        <w:rPr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 xml:space="preserve">ปี </w:t>
      </w:r>
      <w:r>
        <w:rPr>
          <w:color w:val="000000" w:themeColor="text1"/>
        </w:rPr>
        <w:t xml:space="preserve">2563 </w:t>
      </w:r>
      <w:r>
        <w:rPr>
          <w:rFonts w:hint="cs"/>
          <w:color w:val="000000" w:themeColor="text1"/>
          <w:cs/>
        </w:rPr>
        <w:t xml:space="preserve">เป็นปีที่มีปัญหาการแพร่ระบาดของไวรัสโควิด ทำให้ต้องปรับเปลี่ยนกิจกรรมในพื้นที่ และ </w:t>
      </w:r>
      <w:r>
        <w:rPr>
          <w:color w:val="000000" w:themeColor="text1"/>
        </w:rPr>
        <w:t xml:space="preserve">theme </w:t>
      </w:r>
      <w:r>
        <w:rPr>
          <w:rFonts w:hint="cs"/>
          <w:color w:val="000000" w:themeColor="text1"/>
          <w:cs/>
        </w:rPr>
        <w:t>รณรงค์ทางสื่อมวลชนใช้แนวคิดการใช้ชีวิตที่มีความปลอดภัย ให้มีสติ พร้อมสู้ทุกวิกฤติ และการลดละเลิกเหล้าทำให้ลดเสี่ยง มีเงินเหลือ โดย</w:t>
      </w:r>
      <w:r w:rsidRPr="001042EC">
        <w:rPr>
          <w:rFonts w:hint="cs"/>
          <w:color w:val="000000" w:themeColor="text1"/>
          <w:cs/>
        </w:rPr>
        <w:t xml:space="preserve">พื้นที่ชุมชนมีข้อจำกัดในการรณรงค์เชิญชวน แต่ได้ปรับแนวทางให้สอดคล้องกับสถานการณ์ มีการนำแนวคิดเรื่องการช่วยเหลือผู้ได้รับผลกระทบทางเศรษฐกิจ เช่น การปลูกผัก การช่วยเหลือปัจจัยสี่ เป็นต้น โดยมีชุมชนเข้าร่วมโครงการ </w:t>
      </w:r>
      <w:r w:rsidRPr="001042EC">
        <w:rPr>
          <w:color w:val="000000" w:themeColor="text1"/>
        </w:rPr>
        <w:t xml:space="preserve">392 </w:t>
      </w:r>
      <w:r w:rsidRPr="001042EC">
        <w:rPr>
          <w:rFonts w:hint="cs"/>
          <w:color w:val="000000" w:themeColor="text1"/>
          <w:cs/>
        </w:rPr>
        <w:t xml:space="preserve">แห่ง มีผู้เข้าร่วม </w:t>
      </w:r>
      <w:r w:rsidRPr="001042EC">
        <w:rPr>
          <w:color w:val="000000" w:themeColor="text1"/>
          <w:cs/>
        </w:rPr>
        <w:t xml:space="preserve">คนงดครบพรรษา </w:t>
      </w:r>
      <w:r w:rsidRPr="001042EC">
        <w:rPr>
          <w:color w:val="000000" w:themeColor="text1"/>
        </w:rPr>
        <w:t>15,106</w:t>
      </w:r>
      <w:r w:rsidRPr="001042EC">
        <w:rPr>
          <w:color w:val="000000" w:themeColor="text1"/>
          <w:cs/>
        </w:rPr>
        <w:t xml:space="preserve"> คน (หัวใจหิน) งดต่อเนื่อง </w:t>
      </w:r>
      <w:r w:rsidRPr="001042EC">
        <w:rPr>
          <w:color w:val="000000" w:themeColor="text1"/>
        </w:rPr>
        <w:t>3,687</w:t>
      </w:r>
      <w:r w:rsidRPr="001042EC">
        <w:rPr>
          <w:color w:val="000000" w:themeColor="text1"/>
          <w:cs/>
        </w:rPr>
        <w:t xml:space="preserve"> คน คนหัวใจเหล็ก </w:t>
      </w:r>
      <w:r w:rsidRPr="001042EC">
        <w:rPr>
          <w:color w:val="000000" w:themeColor="text1"/>
        </w:rPr>
        <w:t>1,454</w:t>
      </w:r>
      <w:r w:rsidRPr="001042EC">
        <w:rPr>
          <w:color w:val="000000" w:themeColor="text1"/>
          <w:cs/>
        </w:rPr>
        <w:t xml:space="preserve"> คน คนหัวใจเพชร </w:t>
      </w:r>
      <w:r w:rsidRPr="001042EC">
        <w:rPr>
          <w:color w:val="000000" w:themeColor="text1"/>
        </w:rPr>
        <w:t>1,833</w:t>
      </w:r>
      <w:r w:rsidRPr="001042EC">
        <w:rPr>
          <w:color w:val="000000" w:themeColor="text1"/>
          <w:cs/>
        </w:rPr>
        <w:t xml:space="preserve"> คน </w:t>
      </w:r>
      <w:r w:rsidRPr="001042EC">
        <w:rPr>
          <w:rFonts w:hint="cs"/>
          <w:color w:val="000000" w:themeColor="text1"/>
          <w:cs/>
        </w:rPr>
        <w:t xml:space="preserve">สามารถประหยัดเงินได้ </w:t>
      </w:r>
      <w:r w:rsidRPr="001042EC">
        <w:rPr>
          <w:color w:val="000000" w:themeColor="text1"/>
          <w:cs/>
        </w:rPr>
        <w:t>21</w:t>
      </w:r>
      <w:r w:rsidRPr="001042EC">
        <w:rPr>
          <w:color w:val="000000" w:themeColor="text1"/>
        </w:rPr>
        <w:t>,</w:t>
      </w:r>
      <w:r w:rsidRPr="001042EC">
        <w:rPr>
          <w:color w:val="000000" w:themeColor="text1"/>
          <w:cs/>
        </w:rPr>
        <w:t>753</w:t>
      </w:r>
      <w:r w:rsidRPr="001042EC">
        <w:rPr>
          <w:color w:val="000000" w:themeColor="text1"/>
        </w:rPr>
        <w:t>,</w:t>
      </w:r>
      <w:r w:rsidRPr="001042EC">
        <w:rPr>
          <w:color w:val="000000" w:themeColor="text1"/>
          <w:cs/>
        </w:rPr>
        <w:t xml:space="preserve">352 บาท </w:t>
      </w:r>
      <w:r w:rsidRPr="001042EC">
        <w:rPr>
          <w:rFonts w:hint="cs"/>
          <w:color w:val="000000" w:themeColor="text1"/>
          <w:cs/>
        </w:rPr>
        <w:t xml:space="preserve"> ในส่วนของการรณรงค์โพธิสัตว์น้อยลูกขอพ่อแม่เลิกเหล้า</w:t>
      </w:r>
      <w:r w:rsidRPr="001042EC">
        <w:rPr>
          <w:color w:val="000000" w:themeColor="text1"/>
          <w:cs/>
        </w:rPr>
        <w:t xml:space="preserve"> </w:t>
      </w:r>
      <w:r w:rsidRPr="001042EC">
        <w:rPr>
          <w:rFonts w:hint="cs"/>
          <w:color w:val="000000" w:themeColor="text1"/>
          <w:cs/>
        </w:rPr>
        <w:t xml:space="preserve">โดยความร่วมมือกับ สพฐ. พบว่า </w:t>
      </w:r>
      <w:r w:rsidRPr="001042EC">
        <w:rPr>
          <w:color w:val="000000" w:themeColor="text1"/>
          <w:cs/>
        </w:rPr>
        <w:t xml:space="preserve">มีสถานศึกษาสังกัด สพฐ. แจ้งเข้าร่วมประมาณ </w:t>
      </w:r>
      <w:r w:rsidRPr="001042EC">
        <w:rPr>
          <w:color w:val="000000" w:themeColor="text1"/>
        </w:rPr>
        <w:t xml:space="preserve">1,623 </w:t>
      </w:r>
      <w:r w:rsidRPr="001042EC">
        <w:rPr>
          <w:color w:val="000000" w:themeColor="text1"/>
          <w:cs/>
        </w:rPr>
        <w:t>แห่ง</w:t>
      </w:r>
      <w:r w:rsidRPr="001042EC">
        <w:rPr>
          <w:rFonts w:hint="cs"/>
          <w:color w:val="000000" w:themeColor="text1"/>
          <w:cs/>
        </w:rPr>
        <w:t xml:space="preserve"> </w:t>
      </w:r>
      <w:r w:rsidRPr="001042EC">
        <w:rPr>
          <w:color w:val="000000" w:themeColor="text1"/>
          <w:cs/>
        </w:rPr>
        <w:t xml:space="preserve">มีการส่งผลงานโรงเรียน ประมาณ </w:t>
      </w:r>
      <w:r w:rsidRPr="001042EC">
        <w:rPr>
          <w:color w:val="000000" w:themeColor="text1"/>
        </w:rPr>
        <w:t xml:space="preserve">450 </w:t>
      </w:r>
      <w:r w:rsidRPr="001042EC">
        <w:rPr>
          <w:color w:val="000000" w:themeColor="text1"/>
          <w:cs/>
        </w:rPr>
        <w:t>แห่ง</w:t>
      </w:r>
      <w:r w:rsidRPr="001042EC">
        <w:rPr>
          <w:rFonts w:hint="cs"/>
          <w:color w:val="000000" w:themeColor="text1"/>
          <w:cs/>
        </w:rPr>
        <w:t xml:space="preserve"> </w:t>
      </w:r>
      <w:r w:rsidRPr="001042EC">
        <w:rPr>
          <w:color w:val="000000" w:themeColor="text1"/>
          <w:cs/>
        </w:rPr>
        <w:t xml:space="preserve">มีจดหมายที่เขียนถึงผู้ปกครอง </w:t>
      </w:r>
      <w:r w:rsidRPr="001042EC">
        <w:rPr>
          <w:color w:val="000000" w:themeColor="text1"/>
        </w:rPr>
        <w:t xml:space="preserve">36,003 </w:t>
      </w:r>
      <w:r w:rsidRPr="001042EC">
        <w:rPr>
          <w:color w:val="000000" w:themeColor="text1"/>
          <w:cs/>
        </w:rPr>
        <w:t xml:space="preserve">ฉบับ </w:t>
      </w:r>
      <w:r w:rsidRPr="001042EC">
        <w:rPr>
          <w:rFonts w:hint="cs"/>
          <w:color w:val="000000" w:themeColor="text1"/>
          <w:cs/>
        </w:rPr>
        <w:t xml:space="preserve"> </w:t>
      </w:r>
      <w:r w:rsidRPr="001042EC">
        <w:rPr>
          <w:color w:val="000000" w:themeColor="text1"/>
          <w:cs/>
        </w:rPr>
        <w:t xml:space="preserve">ผู้ปกครองเข้าร่วมโครงการ </w:t>
      </w:r>
      <w:r w:rsidRPr="001042EC">
        <w:rPr>
          <w:color w:val="000000" w:themeColor="text1"/>
        </w:rPr>
        <w:t xml:space="preserve">30,210 </w:t>
      </w:r>
      <w:r w:rsidRPr="001042EC">
        <w:rPr>
          <w:color w:val="000000" w:themeColor="text1"/>
          <w:cs/>
        </w:rPr>
        <w:t>คน</w:t>
      </w:r>
    </w:p>
    <w:p w14:paraId="1A1C26F4" w14:textId="77777777" w:rsidR="00754D49" w:rsidRDefault="00754D49" w:rsidP="00754D49">
      <w:pPr>
        <w:spacing w:line="240" w:lineRule="auto"/>
        <w:ind w:firstLine="720"/>
        <w:jc w:val="thaiDistribute"/>
        <w:rPr>
          <w:rFonts w:cs="Cordia New"/>
          <w:color w:val="000000" w:themeColor="text1"/>
        </w:rPr>
      </w:pPr>
      <w:r>
        <w:rPr>
          <w:rFonts w:cs="Cordia New" w:hint="cs"/>
          <w:color w:val="000000" w:themeColor="text1"/>
          <w:cs/>
        </w:rPr>
        <w:lastRenderedPageBreak/>
        <w:t xml:space="preserve">ปี </w:t>
      </w:r>
      <w:r>
        <w:rPr>
          <w:rFonts w:cs="Cordia New"/>
          <w:color w:val="000000" w:themeColor="text1"/>
        </w:rPr>
        <w:t xml:space="preserve">2564 </w:t>
      </w:r>
      <w:r>
        <w:rPr>
          <w:rFonts w:cs="Cordia New" w:hint="cs"/>
          <w:color w:val="000000" w:themeColor="text1"/>
          <w:cs/>
        </w:rPr>
        <w:t xml:space="preserve">ผลการดำเนินงานจากทั่วประเทศ พบว่า มีชุมชนเข้าร่วม </w:t>
      </w:r>
      <w:r>
        <w:rPr>
          <w:rFonts w:cs="Cordia New"/>
          <w:color w:val="000000" w:themeColor="text1"/>
        </w:rPr>
        <w:t xml:space="preserve">513 </w:t>
      </w:r>
      <w:r>
        <w:rPr>
          <w:rFonts w:cs="Cordia New" w:hint="cs"/>
          <w:color w:val="000000" w:themeColor="text1"/>
          <w:cs/>
        </w:rPr>
        <w:t xml:space="preserve">แห่ง มีคนร่วมโครงการรวมทั้งหมดที่ลงชื่อ </w:t>
      </w:r>
      <w:r>
        <w:rPr>
          <w:rFonts w:cs="Cordia New"/>
          <w:color w:val="000000" w:themeColor="text1"/>
        </w:rPr>
        <w:t xml:space="preserve">31,535 </w:t>
      </w:r>
      <w:r>
        <w:rPr>
          <w:rFonts w:cs="Cordia New" w:hint="cs"/>
          <w:color w:val="000000" w:themeColor="text1"/>
          <w:cs/>
        </w:rPr>
        <w:t xml:space="preserve">คน ตัดเฉพาะผู้ที่ยังดื่มแอลกอฮอล์ในรอบ </w:t>
      </w:r>
      <w:r>
        <w:rPr>
          <w:rFonts w:cs="Cordia New"/>
          <w:color w:val="000000" w:themeColor="text1"/>
        </w:rPr>
        <w:t>1</w:t>
      </w:r>
      <w:r>
        <w:rPr>
          <w:rFonts w:cs="Cordia New" w:hint="cs"/>
          <w:color w:val="000000" w:themeColor="text1"/>
          <w:cs/>
        </w:rPr>
        <w:t xml:space="preserve"> ปี จำนวน </w:t>
      </w:r>
      <w:r>
        <w:rPr>
          <w:rFonts w:cs="Cordia New"/>
          <w:color w:val="000000" w:themeColor="text1"/>
        </w:rPr>
        <w:t xml:space="preserve">24,172 </w:t>
      </w:r>
      <w:r>
        <w:rPr>
          <w:rFonts w:cs="Cordia New" w:hint="cs"/>
          <w:color w:val="000000" w:themeColor="text1"/>
          <w:cs/>
        </w:rPr>
        <w:t xml:space="preserve">คน โดยสามารถอยู่ครบพรรษาได้ </w:t>
      </w:r>
      <w:r>
        <w:rPr>
          <w:rFonts w:cs="Cordia New"/>
          <w:color w:val="000000" w:themeColor="text1"/>
        </w:rPr>
        <w:t xml:space="preserve">16,651 </w:t>
      </w:r>
      <w:r>
        <w:rPr>
          <w:rFonts w:cs="Cordia New" w:hint="cs"/>
          <w:color w:val="000000" w:themeColor="text1"/>
          <w:cs/>
        </w:rPr>
        <w:t xml:space="preserve">คน ประหยัดเงินได้ </w:t>
      </w:r>
      <w:r>
        <w:rPr>
          <w:rFonts w:cs="Cordia New"/>
          <w:color w:val="000000" w:themeColor="text1"/>
        </w:rPr>
        <w:t xml:space="preserve">56,678,828 </w:t>
      </w:r>
      <w:r>
        <w:rPr>
          <w:rFonts w:cs="Cordia New" w:hint="cs"/>
          <w:color w:val="000000" w:themeColor="text1"/>
          <w:cs/>
        </w:rPr>
        <w:t>บาท โดยพื้นที่ที่ดำเนินการสามารถชวนช่วยเชียร์ให้เลิกเหล้าได้ต่อเนื่อง เป็นคนหัวใจเหล็ก หัวใจเพชร ต่อไป ซึ่งหลังออกพรรษาแล้ว ทางโครงการมีกิจกรรม “ออกพรรษาลาเหล้า” เพื่อมอบเกียรติบัตรยกย่องให้กำลังใจคนที่สามารถบรรลุผลตามที่ตั้งใจไว้</w:t>
      </w:r>
    </w:p>
    <w:p w14:paraId="450F27FF" w14:textId="77777777" w:rsidR="00754D49" w:rsidRDefault="00754D49" w:rsidP="00754D49">
      <w:pPr>
        <w:spacing w:line="240" w:lineRule="auto"/>
        <w:ind w:firstLine="720"/>
        <w:jc w:val="thaiDistribute"/>
        <w:rPr>
          <w:rFonts w:cs="Cordia New"/>
          <w:color w:val="000000" w:themeColor="text1"/>
          <w:cs/>
        </w:rPr>
      </w:pPr>
      <w:r>
        <w:rPr>
          <w:noProof/>
        </w:rPr>
        <w:drawing>
          <wp:inline distT="0" distB="0" distL="0" distR="0" wp14:anchorId="0B7D35F8" wp14:editId="5D8C204B">
            <wp:extent cx="6037429" cy="3396343"/>
            <wp:effectExtent l="0" t="0" r="1905" b="0"/>
            <wp:docPr id="59" name="Graph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9" cy="340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34CE" w14:textId="77777777" w:rsidR="00754D49" w:rsidRPr="00916E8C" w:rsidRDefault="00754D49" w:rsidP="00754D49">
      <w:pPr>
        <w:spacing w:line="240" w:lineRule="auto"/>
        <w:ind w:firstLine="720"/>
        <w:jc w:val="thaiDistribute"/>
        <w:rPr>
          <w:rFonts w:cs="Cordia New"/>
          <w:color w:val="000000" w:themeColor="text1"/>
          <w:sz w:val="18"/>
          <w:szCs w:val="18"/>
        </w:rPr>
      </w:pPr>
    </w:p>
    <w:p w14:paraId="11BCB481" w14:textId="77777777" w:rsidR="00754D49" w:rsidRDefault="00754D49" w:rsidP="00754D49">
      <w:pPr>
        <w:spacing w:line="240" w:lineRule="auto"/>
        <w:ind w:firstLine="720"/>
        <w:jc w:val="thaiDistribute"/>
        <w:rPr>
          <w:rFonts w:cs="Cordia New"/>
          <w:color w:val="000000" w:themeColor="text1"/>
          <w:cs/>
        </w:rPr>
      </w:pPr>
      <w:r>
        <w:rPr>
          <w:rFonts w:cs="Cordia New" w:hint="cs"/>
          <w:color w:val="000000" w:themeColor="text1"/>
          <w:cs/>
        </w:rPr>
        <w:t xml:space="preserve">ในส่วนกลุ่มเป้าหมายสถานศึกษา โครงการโพธิสัตว์น้อย ลูกขอพ่อแม่เลิกเหล้า ปี </w:t>
      </w:r>
      <w:r>
        <w:rPr>
          <w:rFonts w:cs="Cordia New"/>
          <w:color w:val="000000" w:themeColor="text1"/>
        </w:rPr>
        <w:t>2564</w:t>
      </w:r>
      <w:r>
        <w:rPr>
          <w:rFonts w:cs="Cordia New" w:hint="cs"/>
          <w:color w:val="000000" w:themeColor="text1"/>
          <w:cs/>
        </w:rPr>
        <w:t xml:space="preserve"> มีโรงเรียนเข้าร่วมโครงการรวม </w:t>
      </w:r>
      <w:r>
        <w:rPr>
          <w:rFonts w:cs="Cordia New"/>
          <w:color w:val="000000" w:themeColor="text1"/>
        </w:rPr>
        <w:t xml:space="preserve">998 </w:t>
      </w:r>
      <w:r>
        <w:rPr>
          <w:rFonts w:cs="Cordia New" w:hint="cs"/>
          <w:color w:val="000000" w:themeColor="text1"/>
          <w:cs/>
        </w:rPr>
        <w:t xml:space="preserve">แห่ง และส่งรายงานผลจำนวน </w:t>
      </w:r>
      <w:r>
        <w:rPr>
          <w:rFonts w:cs="Cordia New"/>
          <w:color w:val="000000" w:themeColor="text1"/>
        </w:rPr>
        <w:t xml:space="preserve">543 </w:t>
      </w:r>
      <w:r>
        <w:rPr>
          <w:rFonts w:cs="Cordia New" w:hint="cs"/>
          <w:color w:val="000000" w:themeColor="text1"/>
          <w:cs/>
        </w:rPr>
        <w:t xml:space="preserve">แห่ง โดยผู้บริหารสถานศึกษา (ผู้อำนวยการ หรือรองผู้อำนวยการ) แจ้งว่าไม่ดื่มแอลกอฮอล์เลย </w:t>
      </w:r>
      <w:r>
        <w:rPr>
          <w:rFonts w:cs="Cordia New"/>
          <w:color w:val="000000" w:themeColor="text1"/>
        </w:rPr>
        <w:t xml:space="preserve">537 </w:t>
      </w:r>
      <w:r>
        <w:rPr>
          <w:rFonts w:cs="Cordia New" w:hint="cs"/>
          <w:color w:val="000000" w:themeColor="text1"/>
          <w:cs/>
        </w:rPr>
        <w:t xml:space="preserve">คน ส่วนที่ดื่มแจ้งว่างดเหล้าครบพรรษา </w:t>
      </w:r>
      <w:r>
        <w:rPr>
          <w:rFonts w:cs="Cordia New"/>
          <w:color w:val="000000" w:themeColor="text1"/>
        </w:rPr>
        <w:t xml:space="preserve">449 </w:t>
      </w:r>
      <w:r>
        <w:rPr>
          <w:rFonts w:cs="Cordia New" w:hint="cs"/>
          <w:color w:val="000000" w:themeColor="text1"/>
          <w:cs/>
        </w:rPr>
        <w:t xml:space="preserve">คน ในส่วนของครูร่วมโครงการ </w:t>
      </w:r>
      <w:r>
        <w:rPr>
          <w:rFonts w:cs="Cordia New"/>
          <w:color w:val="000000" w:themeColor="text1"/>
        </w:rPr>
        <w:t xml:space="preserve">14,032 </w:t>
      </w:r>
      <w:r>
        <w:rPr>
          <w:rFonts w:cs="Cordia New" w:hint="cs"/>
          <w:color w:val="000000" w:themeColor="text1"/>
          <w:cs/>
        </w:rPr>
        <w:t xml:space="preserve">คน โดยแจ้งว่าไม่ดื่มแอลกอฮอล์ </w:t>
      </w:r>
      <w:r>
        <w:rPr>
          <w:rFonts w:cs="Cordia New"/>
          <w:color w:val="000000" w:themeColor="text1"/>
        </w:rPr>
        <w:t xml:space="preserve">6,028 </w:t>
      </w:r>
      <w:r>
        <w:rPr>
          <w:rFonts w:cs="Cordia New" w:hint="cs"/>
          <w:color w:val="000000" w:themeColor="text1"/>
          <w:cs/>
        </w:rPr>
        <w:t xml:space="preserve">คน แจ้งว่าได้งดเหล้าตลอดพรรษา </w:t>
      </w:r>
      <w:r>
        <w:rPr>
          <w:rFonts w:cs="Cordia New"/>
          <w:color w:val="000000" w:themeColor="text1"/>
        </w:rPr>
        <w:t xml:space="preserve">4,401 </w:t>
      </w:r>
      <w:r>
        <w:rPr>
          <w:rFonts w:cs="Cordia New" w:hint="cs"/>
          <w:color w:val="000000" w:themeColor="text1"/>
          <w:cs/>
        </w:rPr>
        <w:t xml:space="preserve">คน ส่วนนักเรียน ได้ร่วมกิจกรรมเขียนจดหมาย </w:t>
      </w:r>
      <w:r>
        <w:rPr>
          <w:rFonts w:cs="Cordia New"/>
          <w:color w:val="000000" w:themeColor="text1"/>
        </w:rPr>
        <w:t xml:space="preserve">61,746 </w:t>
      </w:r>
      <w:r>
        <w:rPr>
          <w:rFonts w:cs="Cordia New" w:hint="cs"/>
          <w:color w:val="000000" w:themeColor="text1"/>
          <w:cs/>
        </w:rPr>
        <w:t xml:space="preserve">คน และมีผู้ปกครองที่แจ้งว่าได้งดเหล้าเข้าพรรษา </w:t>
      </w:r>
      <w:r>
        <w:rPr>
          <w:rFonts w:cs="Cordia New"/>
          <w:color w:val="000000" w:themeColor="text1"/>
        </w:rPr>
        <w:t xml:space="preserve">41,514 </w:t>
      </w:r>
      <w:r>
        <w:rPr>
          <w:rFonts w:cs="Cordia New" w:hint="cs"/>
          <w:color w:val="000000" w:themeColor="text1"/>
          <w:cs/>
        </w:rPr>
        <w:t xml:space="preserve">คน </w:t>
      </w:r>
    </w:p>
    <w:p w14:paraId="0F658179" w14:textId="77777777" w:rsidR="00754D49" w:rsidRDefault="00754D49" w:rsidP="00754D49">
      <w:pPr>
        <w:spacing w:after="0" w:line="240" w:lineRule="auto"/>
        <w:ind w:firstLine="720"/>
        <w:jc w:val="thaiDistribute"/>
        <w:rPr>
          <w:rFonts w:cs="Cordia New"/>
          <w:color w:val="000000" w:themeColor="text1"/>
          <w:cs/>
        </w:rPr>
      </w:pPr>
      <w:r>
        <w:rPr>
          <w:rFonts w:cs="Cordia New" w:hint="cs"/>
          <w:color w:val="000000" w:themeColor="text1"/>
          <w:cs/>
        </w:rPr>
        <w:t xml:space="preserve">ทั้งนี้ </w:t>
      </w:r>
      <w:r w:rsidRPr="000F16AF">
        <w:rPr>
          <w:rFonts w:cs="Cordia New" w:hint="cs"/>
          <w:color w:val="000000" w:themeColor="text1"/>
          <w:cs/>
        </w:rPr>
        <w:t>การรณรงค์โพธิสัตว์น้อยในช่วงงดเหล้าเข้าพรรษา ไม่</w:t>
      </w:r>
      <w:r>
        <w:rPr>
          <w:rFonts w:cs="Cordia New" w:hint="cs"/>
          <w:color w:val="000000" w:themeColor="text1"/>
          <w:cs/>
        </w:rPr>
        <w:t>ได้</w:t>
      </w:r>
      <w:r w:rsidRPr="000F16AF">
        <w:rPr>
          <w:rFonts w:cs="Cordia New" w:hint="cs"/>
          <w:color w:val="000000" w:themeColor="text1"/>
          <w:cs/>
        </w:rPr>
        <w:t>มีมิติ</w:t>
      </w:r>
      <w:r>
        <w:rPr>
          <w:rFonts w:cs="Cordia New" w:hint="cs"/>
          <w:color w:val="000000" w:themeColor="text1"/>
          <w:cs/>
        </w:rPr>
        <w:t>เฉพาะ</w:t>
      </w:r>
      <w:r w:rsidRPr="000F16AF">
        <w:rPr>
          <w:rFonts w:cs="Cordia New" w:hint="cs"/>
          <w:color w:val="000000" w:themeColor="text1"/>
          <w:cs/>
        </w:rPr>
        <w:t>แก้ปัญหาปัจจัยเสี่ยง แต่เป็นกิจกรรมที่สอดแทรกในหลักสูตรการเรียนรู้ ไม่เพิ่มภาระงานให้กับครูผู้สอน การให้รุ่นพี่ไปสอนรุ่นน้องเกิดเป็นการสร้างความสัมพันธ์ที่ดีของนักเรียน ทำให้รุ่นพี่มีความมั่นใจในตนเองกล้าแสดงออกมากขึ้น  เกิดเป็นภูมิคุ้มกันตนเองโดยปริยายเพราะต้องเป็นแบบอย่างให้รุ่นน้อง  ส่งต่อไปถึงครอบครัวของนักเรียนที่สามารถลด ละ เลิกได้ ไม่นับว่าครู หรือบุคลากรในสถานศึกษาก็มีการลด ละ เลิกได้ด้วยเป็นแบบอย่างที่ดีต่อไป ส่งผลต่อถึงผลการเรียนของนักเรียน ความประพฤติของนักเรียนดีขึ้น เรียกว่าเป็นประโยชน์แบบบูรณาการ</w:t>
      </w:r>
    </w:p>
    <w:p w14:paraId="4424B2CF" w14:textId="77777777" w:rsidR="00754D49" w:rsidRPr="0054781C" w:rsidRDefault="00754D49" w:rsidP="00754D49">
      <w:pPr>
        <w:spacing w:line="240" w:lineRule="auto"/>
        <w:ind w:firstLine="720"/>
        <w:jc w:val="thaiDistribute"/>
        <w:rPr>
          <w:rFonts w:cs="Cordia New"/>
          <w:color w:val="000000" w:themeColor="text1"/>
          <w:cs/>
        </w:rPr>
      </w:pPr>
      <w:r>
        <w:rPr>
          <w:rFonts w:cs="Cordia New" w:hint="cs"/>
          <w:color w:val="000000" w:themeColor="text1"/>
          <w:cs/>
        </w:rPr>
        <w:t xml:space="preserve">รายละเอียดสามารถดูเพิ่มเติมในเวปไซต์ </w:t>
      </w:r>
      <w:r>
        <w:rPr>
          <w:rFonts w:cs="Cordia New"/>
          <w:color w:val="000000" w:themeColor="text1"/>
        </w:rPr>
        <w:t>www.</w:t>
      </w:r>
      <w:r>
        <w:rPr>
          <w:rFonts w:cs="Cordia New" w:hint="cs"/>
          <w:color w:val="000000" w:themeColor="text1"/>
          <w:cs/>
        </w:rPr>
        <w:t xml:space="preserve">ที่โรงเรียนคำพ่อสอน </w:t>
      </w:r>
      <w:r>
        <w:rPr>
          <w:rFonts w:cs="Cordia New"/>
          <w:color w:val="000000" w:themeColor="text1"/>
        </w:rPr>
        <w:t xml:space="preserve">.com </w:t>
      </w:r>
      <w:r>
        <w:rPr>
          <w:rFonts w:cs="Cordia New" w:hint="cs"/>
          <w:color w:val="000000" w:themeColor="text1"/>
          <w:cs/>
        </w:rPr>
        <w:t>หัวข้อ โครงการโพธิสัตว์น้อย</w:t>
      </w:r>
    </w:p>
    <w:p w14:paraId="4EEC7D59" w14:textId="77777777" w:rsidR="00754D49" w:rsidRPr="0054781C" w:rsidRDefault="00754D49" w:rsidP="00754D49">
      <w:pPr>
        <w:spacing w:line="240" w:lineRule="auto"/>
        <w:ind w:firstLine="720"/>
        <w:jc w:val="thaiDistribute"/>
        <w:rPr>
          <w:rFonts w:cs="Cordia New"/>
          <w:b/>
          <w:bCs/>
          <w:color w:val="000000" w:themeColor="text1"/>
        </w:rPr>
      </w:pPr>
      <w:r w:rsidRPr="0054781C">
        <w:rPr>
          <w:rFonts w:cs="Cordia New" w:hint="cs"/>
          <w:b/>
          <w:bCs/>
          <w:color w:val="000000" w:themeColor="text1"/>
          <w:cs/>
        </w:rPr>
        <w:lastRenderedPageBreak/>
        <w:t xml:space="preserve">ตารางเปรียบเทียบผลการดำเนินงานในพื้นที่ ระหว่างปี </w:t>
      </w:r>
      <w:r w:rsidRPr="0054781C">
        <w:rPr>
          <w:rFonts w:cs="Cordia New"/>
          <w:b/>
          <w:bCs/>
          <w:color w:val="000000" w:themeColor="text1"/>
        </w:rPr>
        <w:t xml:space="preserve">2563 </w:t>
      </w:r>
      <w:r w:rsidRPr="0054781C">
        <w:rPr>
          <w:rFonts w:cs="Cordia New" w:hint="cs"/>
          <w:b/>
          <w:bCs/>
          <w:color w:val="000000" w:themeColor="text1"/>
          <w:cs/>
        </w:rPr>
        <w:t xml:space="preserve">กับ ปี </w:t>
      </w:r>
      <w:r w:rsidRPr="0054781C">
        <w:rPr>
          <w:rFonts w:cs="Cordia New"/>
          <w:b/>
          <w:bCs/>
          <w:color w:val="000000" w:themeColor="text1"/>
        </w:rPr>
        <w:t>2564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754D49" w14:paraId="1498D92B" w14:textId="77777777" w:rsidTr="00F5305C">
        <w:tc>
          <w:tcPr>
            <w:tcW w:w="5215" w:type="dxa"/>
            <w:shd w:val="clear" w:color="auto" w:fill="D9D9D9" w:themeFill="background1" w:themeFillShade="D9"/>
          </w:tcPr>
          <w:p w14:paraId="6191AA7A" w14:textId="77777777" w:rsidR="00754D49" w:rsidRPr="009017E9" w:rsidRDefault="00754D49" w:rsidP="00F5305C">
            <w:pPr>
              <w:jc w:val="center"/>
              <w:rPr>
                <w:rFonts w:cs="Cordia New"/>
                <w:b/>
                <w:bCs/>
                <w:color w:val="000000" w:themeColor="text1"/>
              </w:rPr>
            </w:pPr>
            <w:r w:rsidRPr="009017E9">
              <w:rPr>
                <w:rFonts w:cs="Cordia New" w:hint="cs"/>
                <w:b/>
                <w:bCs/>
                <w:color w:val="000000" w:themeColor="text1"/>
                <w:cs/>
              </w:rPr>
              <w:t xml:space="preserve">ปี </w:t>
            </w:r>
            <w:r w:rsidRPr="009017E9">
              <w:rPr>
                <w:rFonts w:cs="Cordia New"/>
                <w:b/>
                <w:bCs/>
                <w:color w:val="000000" w:themeColor="text1"/>
              </w:rPr>
              <w:t>2563</w:t>
            </w:r>
          </w:p>
        </w:tc>
        <w:tc>
          <w:tcPr>
            <w:tcW w:w="5215" w:type="dxa"/>
            <w:shd w:val="clear" w:color="auto" w:fill="D9D9D9" w:themeFill="background1" w:themeFillShade="D9"/>
          </w:tcPr>
          <w:p w14:paraId="2C4600C9" w14:textId="77777777" w:rsidR="00754D49" w:rsidRPr="009017E9" w:rsidRDefault="00754D49" w:rsidP="00F5305C">
            <w:pPr>
              <w:jc w:val="center"/>
              <w:rPr>
                <w:rFonts w:cs="Cordia New"/>
                <w:b/>
                <w:bCs/>
                <w:color w:val="000000" w:themeColor="text1"/>
              </w:rPr>
            </w:pPr>
            <w:r w:rsidRPr="009017E9">
              <w:rPr>
                <w:rFonts w:cs="Cordia New" w:hint="cs"/>
                <w:b/>
                <w:bCs/>
                <w:color w:val="000000" w:themeColor="text1"/>
                <w:cs/>
              </w:rPr>
              <w:t xml:space="preserve">ปี </w:t>
            </w:r>
            <w:r w:rsidRPr="009017E9">
              <w:rPr>
                <w:rFonts w:cs="Cordia New"/>
                <w:b/>
                <w:bCs/>
                <w:color w:val="000000" w:themeColor="text1"/>
              </w:rPr>
              <w:t>2564</w:t>
            </w:r>
          </w:p>
        </w:tc>
      </w:tr>
      <w:tr w:rsidR="00754D49" w14:paraId="33142139" w14:textId="77777777" w:rsidTr="00F5305C">
        <w:tc>
          <w:tcPr>
            <w:tcW w:w="5215" w:type="dxa"/>
            <w:shd w:val="clear" w:color="auto" w:fill="auto"/>
          </w:tcPr>
          <w:p w14:paraId="46CFF84C" w14:textId="77777777" w:rsidR="00754D49" w:rsidRDefault="00754D49" w:rsidP="00F5305C">
            <w:pPr>
              <w:jc w:val="thaiDistribute"/>
              <w:rPr>
                <w:rFonts w:cs="Cordia New"/>
                <w:color w:val="000000" w:themeColor="text1"/>
              </w:rPr>
            </w:pPr>
            <w:r w:rsidRPr="003903E3">
              <w:rPr>
                <w:rFonts w:cs="Cordia New" w:hint="cs"/>
                <w:b/>
                <w:bCs/>
                <w:color w:val="000000" w:themeColor="text1"/>
                <w:cs/>
              </w:rPr>
              <w:t>รณรงค์ชุมชนสู้เหล้า</w:t>
            </w:r>
            <w:r>
              <w:rPr>
                <w:rFonts w:cs="Cordia New" w:hint="cs"/>
                <w:color w:val="000000" w:themeColor="text1"/>
                <w:cs/>
              </w:rPr>
              <w:t xml:space="preserve"> </w:t>
            </w:r>
            <w:r>
              <w:rPr>
                <w:rFonts w:cs="Cordia New"/>
                <w:color w:val="000000" w:themeColor="text1"/>
              </w:rPr>
              <w:t xml:space="preserve">: </w:t>
            </w:r>
            <w:r>
              <w:rPr>
                <w:rFonts w:cs="Cordia New" w:hint="cs"/>
                <w:color w:val="000000" w:themeColor="text1"/>
                <w:cs/>
              </w:rPr>
              <w:t xml:space="preserve">เข้าร่วม </w:t>
            </w:r>
            <w:r>
              <w:rPr>
                <w:rFonts w:cs="Cordia New"/>
                <w:color w:val="000000" w:themeColor="text1"/>
              </w:rPr>
              <w:t xml:space="preserve">392 </w:t>
            </w:r>
            <w:r>
              <w:rPr>
                <w:rFonts w:cs="Cordia New" w:hint="cs"/>
                <w:color w:val="000000" w:themeColor="text1"/>
                <w:cs/>
              </w:rPr>
              <w:t>แห่ง มีผู้เข้าร่วมง</w:t>
            </w:r>
            <w:r w:rsidRPr="00A90E86">
              <w:rPr>
                <w:rFonts w:cs="Cordia New"/>
                <w:color w:val="000000" w:themeColor="text1"/>
                <w:cs/>
              </w:rPr>
              <w:t xml:space="preserve">ดครบพรรษา </w:t>
            </w:r>
            <w:r w:rsidRPr="00A90E86">
              <w:rPr>
                <w:rFonts w:cs="Cordia New"/>
                <w:color w:val="000000" w:themeColor="text1"/>
              </w:rPr>
              <w:t>15,106</w:t>
            </w:r>
            <w:r w:rsidRPr="00A90E86">
              <w:rPr>
                <w:rFonts w:cs="Cordia New"/>
                <w:color w:val="000000" w:themeColor="text1"/>
                <w:cs/>
              </w:rPr>
              <w:t xml:space="preserve"> คน (หัวใจหิน) งดต่อเนื่อง </w:t>
            </w:r>
            <w:r w:rsidRPr="00A90E86">
              <w:rPr>
                <w:rFonts w:cs="Cordia New"/>
                <w:color w:val="000000" w:themeColor="text1"/>
              </w:rPr>
              <w:t>3,687</w:t>
            </w:r>
            <w:r w:rsidRPr="00A90E86">
              <w:rPr>
                <w:rFonts w:cs="Cordia New"/>
                <w:color w:val="000000" w:themeColor="text1"/>
                <w:cs/>
              </w:rPr>
              <w:t xml:space="preserve"> คน คนหัวใจเหล็ก </w:t>
            </w:r>
            <w:r w:rsidRPr="00A90E86">
              <w:rPr>
                <w:rFonts w:cs="Cordia New"/>
                <w:color w:val="000000" w:themeColor="text1"/>
              </w:rPr>
              <w:t>1,454</w:t>
            </w:r>
            <w:r w:rsidRPr="00A90E86">
              <w:rPr>
                <w:rFonts w:cs="Cordia New"/>
                <w:color w:val="000000" w:themeColor="text1"/>
                <w:cs/>
              </w:rPr>
              <w:t xml:space="preserve"> คน คนหัวใจเพชร </w:t>
            </w:r>
            <w:r w:rsidRPr="00A90E86">
              <w:rPr>
                <w:rFonts w:cs="Cordia New"/>
                <w:color w:val="000000" w:themeColor="text1"/>
              </w:rPr>
              <w:t>1,833</w:t>
            </w:r>
            <w:r w:rsidRPr="00A90E86">
              <w:rPr>
                <w:rFonts w:cs="Cordia New"/>
                <w:color w:val="000000" w:themeColor="text1"/>
                <w:cs/>
              </w:rPr>
              <w:t xml:space="preserve"> คน </w:t>
            </w:r>
            <w:r>
              <w:rPr>
                <w:rFonts w:cs="Cordia New" w:hint="cs"/>
                <w:color w:val="000000" w:themeColor="text1"/>
                <w:cs/>
              </w:rPr>
              <w:t xml:space="preserve">สามารถประหยัดเงินได้ </w:t>
            </w:r>
            <w:r w:rsidRPr="009B01A7">
              <w:rPr>
                <w:rFonts w:cs="Cordia New"/>
                <w:color w:val="000000" w:themeColor="text1"/>
                <w:cs/>
              </w:rPr>
              <w:t>21</w:t>
            </w:r>
            <w:r w:rsidRPr="009B01A7">
              <w:rPr>
                <w:rFonts w:cs="Cordia New"/>
                <w:color w:val="000000" w:themeColor="text1"/>
              </w:rPr>
              <w:t>,</w:t>
            </w:r>
            <w:r w:rsidRPr="009B01A7">
              <w:rPr>
                <w:rFonts w:cs="Cordia New"/>
                <w:color w:val="000000" w:themeColor="text1"/>
                <w:cs/>
              </w:rPr>
              <w:t>753</w:t>
            </w:r>
            <w:r w:rsidRPr="009B01A7">
              <w:rPr>
                <w:rFonts w:cs="Cordia New"/>
                <w:color w:val="000000" w:themeColor="text1"/>
              </w:rPr>
              <w:t>,</w:t>
            </w:r>
            <w:r w:rsidRPr="009B01A7">
              <w:rPr>
                <w:rFonts w:cs="Cordia New"/>
                <w:color w:val="000000" w:themeColor="text1"/>
                <w:cs/>
              </w:rPr>
              <w:t>352 บาท</w:t>
            </w:r>
            <w:r>
              <w:rPr>
                <w:rFonts w:cs="CordiaUPC"/>
                <w:color w:val="000000" w:themeColor="text1"/>
                <w:cs/>
              </w:rPr>
              <w:t xml:space="preserve"> </w:t>
            </w:r>
            <w:r>
              <w:rPr>
                <w:rFonts w:cs="Cordia New" w:hint="cs"/>
                <w:color w:val="000000" w:themeColor="text1"/>
                <w:cs/>
              </w:rPr>
              <w:t xml:space="preserve"> </w:t>
            </w:r>
          </w:p>
          <w:p w14:paraId="337565DC" w14:textId="77777777" w:rsidR="00754D49" w:rsidRPr="009017E9" w:rsidRDefault="00754D49" w:rsidP="00F5305C">
            <w:pPr>
              <w:jc w:val="center"/>
              <w:rPr>
                <w:rFonts w:cs="Cordia New"/>
                <w:b/>
                <w:bCs/>
                <w:color w:val="000000" w:themeColor="text1"/>
                <w:cs/>
              </w:rPr>
            </w:pPr>
          </w:p>
        </w:tc>
        <w:tc>
          <w:tcPr>
            <w:tcW w:w="5215" w:type="dxa"/>
            <w:shd w:val="clear" w:color="auto" w:fill="auto"/>
          </w:tcPr>
          <w:p w14:paraId="39D17221" w14:textId="77777777" w:rsidR="00754D49" w:rsidRPr="006A495B" w:rsidRDefault="00754D49" w:rsidP="00F5305C">
            <w:pPr>
              <w:jc w:val="thaiDistribute"/>
              <w:rPr>
                <w:rFonts w:cs="Cordia New"/>
                <w:color w:val="000000" w:themeColor="text1"/>
                <w:cs/>
              </w:rPr>
            </w:pPr>
            <w:r w:rsidRPr="003903E3">
              <w:rPr>
                <w:rFonts w:cs="Cordia New" w:hint="cs"/>
                <w:b/>
                <w:bCs/>
                <w:color w:val="000000" w:themeColor="text1"/>
                <w:cs/>
              </w:rPr>
              <w:t>รณรงค์ชุมชนสู้เหล้า</w:t>
            </w:r>
            <w:r>
              <w:rPr>
                <w:rFonts w:cs="Cordia New" w:hint="cs"/>
                <w:color w:val="000000" w:themeColor="text1"/>
                <w:cs/>
              </w:rPr>
              <w:t xml:space="preserve"> </w:t>
            </w:r>
            <w:r>
              <w:rPr>
                <w:rFonts w:cs="Cordia New"/>
                <w:color w:val="000000" w:themeColor="text1"/>
              </w:rPr>
              <w:t xml:space="preserve">: </w:t>
            </w:r>
            <w:r>
              <w:rPr>
                <w:rFonts w:cs="Cordia New" w:hint="cs"/>
                <w:color w:val="000000" w:themeColor="text1"/>
                <w:cs/>
              </w:rPr>
              <w:t>เข้าร่วม</w:t>
            </w:r>
            <w:r w:rsidRPr="009017E9">
              <w:rPr>
                <w:rFonts w:cs="Cordia New" w:hint="cs"/>
                <w:color w:val="000000" w:themeColor="text1"/>
                <w:cs/>
              </w:rPr>
              <w:t xml:space="preserve"> </w:t>
            </w:r>
            <w:r w:rsidRPr="009017E9">
              <w:rPr>
                <w:rFonts w:cs="Cordia New"/>
                <w:color w:val="000000" w:themeColor="text1"/>
              </w:rPr>
              <w:t xml:space="preserve">513 </w:t>
            </w:r>
            <w:r w:rsidRPr="009017E9">
              <w:rPr>
                <w:rFonts w:cs="Cordia New" w:hint="cs"/>
                <w:color w:val="000000" w:themeColor="text1"/>
                <w:cs/>
              </w:rPr>
              <w:t xml:space="preserve">แห่ง มีคนร่วมโครงการเฉพาะผู้ที่ยังดื่มแอลกอฮอล์ในรอบ </w:t>
            </w:r>
            <w:r w:rsidRPr="009017E9">
              <w:rPr>
                <w:rFonts w:cs="Cordia New"/>
                <w:color w:val="000000" w:themeColor="text1"/>
              </w:rPr>
              <w:t>1</w:t>
            </w:r>
            <w:r w:rsidRPr="009017E9">
              <w:rPr>
                <w:rFonts w:cs="Cordia New" w:hint="cs"/>
                <w:color w:val="000000" w:themeColor="text1"/>
                <w:cs/>
              </w:rPr>
              <w:t xml:space="preserve"> ปี จำนวน </w:t>
            </w:r>
            <w:r w:rsidRPr="009017E9">
              <w:rPr>
                <w:rFonts w:cs="Cordia New"/>
                <w:color w:val="000000" w:themeColor="text1"/>
              </w:rPr>
              <w:t xml:space="preserve">24,172 </w:t>
            </w:r>
            <w:r w:rsidRPr="009017E9">
              <w:rPr>
                <w:rFonts w:cs="Cordia New" w:hint="cs"/>
                <w:color w:val="000000" w:themeColor="text1"/>
                <w:cs/>
              </w:rPr>
              <w:t xml:space="preserve">คน โดยสามารถอยู่ครบพรรษาได้ </w:t>
            </w:r>
            <w:r w:rsidRPr="009017E9">
              <w:rPr>
                <w:rFonts w:cs="Cordia New"/>
                <w:color w:val="000000" w:themeColor="text1"/>
              </w:rPr>
              <w:t xml:space="preserve">16,651 </w:t>
            </w:r>
            <w:r w:rsidRPr="009017E9">
              <w:rPr>
                <w:rFonts w:cs="Cordia New" w:hint="cs"/>
                <w:color w:val="000000" w:themeColor="text1"/>
                <w:cs/>
              </w:rPr>
              <w:t>คน</w:t>
            </w:r>
            <w:r>
              <w:rPr>
                <w:rFonts w:cs="Cordia New" w:hint="cs"/>
                <w:color w:val="000000" w:themeColor="text1"/>
                <w:cs/>
              </w:rPr>
              <w:t xml:space="preserve"> คนหัวใจเหล็ก </w:t>
            </w:r>
            <w:r>
              <w:rPr>
                <w:rFonts w:cs="Cordia New"/>
                <w:color w:val="000000" w:themeColor="text1"/>
              </w:rPr>
              <w:t xml:space="preserve">659 </w:t>
            </w:r>
            <w:r>
              <w:rPr>
                <w:rFonts w:cs="Cordia New" w:hint="cs"/>
                <w:color w:val="000000" w:themeColor="text1"/>
                <w:cs/>
              </w:rPr>
              <w:t xml:space="preserve">คน คนหัวใจเพชร </w:t>
            </w:r>
            <w:r>
              <w:rPr>
                <w:rFonts w:cs="Cordia New"/>
                <w:color w:val="000000" w:themeColor="text1"/>
              </w:rPr>
              <w:t xml:space="preserve">1190 </w:t>
            </w:r>
            <w:r>
              <w:rPr>
                <w:rFonts w:cs="Cordia New" w:hint="cs"/>
                <w:color w:val="000000" w:themeColor="text1"/>
                <w:cs/>
              </w:rPr>
              <w:t>คน</w:t>
            </w:r>
            <w:r w:rsidRPr="009017E9">
              <w:rPr>
                <w:rFonts w:cs="Cordia New" w:hint="cs"/>
                <w:color w:val="000000" w:themeColor="text1"/>
                <w:cs/>
              </w:rPr>
              <w:t xml:space="preserve"> ประหยัดเงินได้ </w:t>
            </w:r>
            <w:r w:rsidRPr="009017E9">
              <w:rPr>
                <w:rFonts w:cs="Cordia New"/>
                <w:color w:val="000000" w:themeColor="text1"/>
              </w:rPr>
              <w:t xml:space="preserve">56,678,828 </w:t>
            </w:r>
            <w:r w:rsidRPr="009017E9">
              <w:rPr>
                <w:rFonts w:cs="Cordia New" w:hint="cs"/>
                <w:color w:val="000000" w:themeColor="text1"/>
                <w:cs/>
              </w:rPr>
              <w:t>บาท</w:t>
            </w:r>
          </w:p>
        </w:tc>
      </w:tr>
      <w:tr w:rsidR="00754D49" w14:paraId="5B35324D" w14:textId="77777777" w:rsidTr="00F5305C">
        <w:tc>
          <w:tcPr>
            <w:tcW w:w="5215" w:type="dxa"/>
          </w:tcPr>
          <w:p w14:paraId="264B5B41" w14:textId="77777777" w:rsidR="00754D49" w:rsidRDefault="00754D49" w:rsidP="00F5305C">
            <w:pPr>
              <w:jc w:val="thaiDistribute"/>
              <w:rPr>
                <w:rFonts w:cs="Cordia New"/>
                <w:color w:val="000000" w:themeColor="text1"/>
              </w:rPr>
            </w:pPr>
            <w:r w:rsidRPr="003903E3">
              <w:rPr>
                <w:rFonts w:cs="Cordia New" w:hint="cs"/>
                <w:b/>
                <w:bCs/>
                <w:color w:val="000000" w:themeColor="text1"/>
                <w:cs/>
              </w:rPr>
              <w:t>รณรงค์โพธิสัตว์น้อยลูกขอพ่อแม่เลิกเหล้า</w:t>
            </w:r>
            <w:r>
              <w:rPr>
                <w:rFonts w:cs="Cordia New"/>
                <w:color w:val="000000" w:themeColor="text1"/>
              </w:rPr>
              <w:t xml:space="preserve"> :</w:t>
            </w:r>
            <w:r>
              <w:rPr>
                <w:rFonts w:cs="CordiaUPC"/>
                <w:color w:val="000000" w:themeColor="text1"/>
                <w:cs/>
              </w:rPr>
              <w:t xml:space="preserve"> </w:t>
            </w:r>
            <w:r>
              <w:rPr>
                <w:rFonts w:cs="Cordia New" w:hint="cs"/>
                <w:color w:val="000000" w:themeColor="text1"/>
                <w:cs/>
              </w:rPr>
              <w:t xml:space="preserve">โดยความร่วมมือกับ สพฐ. พบว่า </w:t>
            </w:r>
            <w:r w:rsidRPr="009B01A7">
              <w:rPr>
                <w:rFonts w:cs="Cordia New"/>
                <w:color w:val="000000" w:themeColor="text1"/>
                <w:cs/>
              </w:rPr>
              <w:t xml:space="preserve">มีสถานศึกษาสังกัด สพฐ. แจ้งเข้าร่วมประมาณ </w:t>
            </w:r>
            <w:r w:rsidRPr="009B01A7">
              <w:rPr>
                <w:rFonts w:cs="Cordia New"/>
                <w:color w:val="000000" w:themeColor="text1"/>
              </w:rPr>
              <w:t xml:space="preserve">1,623 </w:t>
            </w:r>
            <w:r w:rsidRPr="009B01A7">
              <w:rPr>
                <w:rFonts w:cs="Cordia New"/>
                <w:color w:val="000000" w:themeColor="text1"/>
                <w:cs/>
              </w:rPr>
              <w:t>แห่ง</w:t>
            </w:r>
            <w:r>
              <w:rPr>
                <w:rFonts w:cs="Cordia New" w:hint="cs"/>
                <w:color w:val="000000" w:themeColor="text1"/>
                <w:cs/>
              </w:rPr>
              <w:t xml:space="preserve"> </w:t>
            </w:r>
            <w:r w:rsidRPr="009B01A7">
              <w:rPr>
                <w:rFonts w:cs="Cordia New"/>
                <w:color w:val="000000" w:themeColor="text1"/>
                <w:cs/>
              </w:rPr>
              <w:t xml:space="preserve">มีการส่งผลงานโรงเรียน ประมาณ </w:t>
            </w:r>
            <w:r w:rsidRPr="009B01A7">
              <w:rPr>
                <w:rFonts w:cs="Cordia New"/>
                <w:color w:val="000000" w:themeColor="text1"/>
              </w:rPr>
              <w:t xml:space="preserve">450 </w:t>
            </w:r>
            <w:r w:rsidRPr="009B01A7">
              <w:rPr>
                <w:rFonts w:cs="Cordia New"/>
                <w:color w:val="000000" w:themeColor="text1"/>
                <w:cs/>
              </w:rPr>
              <w:t>แห่ง</w:t>
            </w:r>
            <w:r>
              <w:rPr>
                <w:rFonts w:cs="Cordia New" w:hint="cs"/>
                <w:color w:val="000000" w:themeColor="text1"/>
                <w:cs/>
              </w:rPr>
              <w:t xml:space="preserve"> </w:t>
            </w:r>
            <w:r w:rsidRPr="009B01A7">
              <w:rPr>
                <w:rFonts w:cs="Cordia New"/>
                <w:color w:val="000000" w:themeColor="text1"/>
                <w:cs/>
              </w:rPr>
              <w:t xml:space="preserve">มีจดหมายที่เขียนถึงผู้ปกครอง </w:t>
            </w:r>
            <w:r w:rsidRPr="009B01A7">
              <w:rPr>
                <w:rFonts w:cs="Cordia New"/>
                <w:color w:val="000000" w:themeColor="text1"/>
              </w:rPr>
              <w:t xml:space="preserve">36,003 </w:t>
            </w:r>
            <w:r w:rsidRPr="009B01A7">
              <w:rPr>
                <w:rFonts w:cs="Cordia New"/>
                <w:color w:val="000000" w:themeColor="text1"/>
                <w:cs/>
              </w:rPr>
              <w:t xml:space="preserve">ฉบับ </w:t>
            </w:r>
            <w:r>
              <w:rPr>
                <w:rFonts w:cs="Cordia New" w:hint="cs"/>
                <w:color w:val="000000" w:themeColor="text1"/>
                <w:cs/>
              </w:rPr>
              <w:t xml:space="preserve"> </w:t>
            </w:r>
            <w:r w:rsidRPr="009B01A7">
              <w:rPr>
                <w:rFonts w:cs="Cordia New"/>
                <w:color w:val="000000" w:themeColor="text1"/>
                <w:cs/>
              </w:rPr>
              <w:t xml:space="preserve">ผู้ปกครองเข้าร่วมโครงการ </w:t>
            </w:r>
            <w:r w:rsidRPr="009B01A7">
              <w:rPr>
                <w:rFonts w:cs="Cordia New"/>
                <w:color w:val="000000" w:themeColor="text1"/>
              </w:rPr>
              <w:t xml:space="preserve">30,210 </w:t>
            </w:r>
            <w:r w:rsidRPr="009B01A7">
              <w:rPr>
                <w:rFonts w:cs="Cordia New"/>
                <w:color w:val="000000" w:themeColor="text1"/>
                <w:cs/>
              </w:rPr>
              <w:t>คน</w:t>
            </w:r>
            <w:r>
              <w:rPr>
                <w:rFonts w:cs="Cordia New" w:hint="cs"/>
                <w:color w:val="000000" w:themeColor="text1"/>
                <w:cs/>
              </w:rPr>
              <w:t xml:space="preserve"> </w:t>
            </w:r>
          </w:p>
          <w:p w14:paraId="33F89465" w14:textId="77777777" w:rsidR="00754D49" w:rsidRPr="009017E9" w:rsidRDefault="00754D49" w:rsidP="00F5305C">
            <w:pPr>
              <w:jc w:val="thaiDistribute"/>
              <w:rPr>
                <w:rFonts w:cs="Cordia New"/>
                <w:color w:val="000000" w:themeColor="text1"/>
                <w:sz w:val="28"/>
                <w:szCs w:val="28"/>
              </w:rPr>
            </w:pPr>
          </w:p>
        </w:tc>
        <w:tc>
          <w:tcPr>
            <w:tcW w:w="5215" w:type="dxa"/>
          </w:tcPr>
          <w:p w14:paraId="6261C0FA" w14:textId="77777777" w:rsidR="00754D49" w:rsidRDefault="00754D49" w:rsidP="00F5305C">
            <w:pPr>
              <w:jc w:val="thaiDistribute"/>
              <w:rPr>
                <w:rFonts w:cs="Cordia New"/>
                <w:color w:val="000000" w:themeColor="text1"/>
              </w:rPr>
            </w:pPr>
            <w:r w:rsidRPr="003903E3">
              <w:rPr>
                <w:rFonts w:cs="Cordia New" w:hint="cs"/>
                <w:b/>
                <w:bCs/>
                <w:color w:val="000000" w:themeColor="text1"/>
                <w:cs/>
              </w:rPr>
              <w:t>โครงการโพธิสัตว์น้อย ลูกขอพ่อแม่เลิกเหล้า</w:t>
            </w:r>
            <w:r>
              <w:rPr>
                <w:rFonts w:cs="Cordia New" w:hint="cs"/>
                <w:color w:val="000000" w:themeColor="text1"/>
                <w:cs/>
              </w:rPr>
              <w:t xml:space="preserve"> มีโรงเรียนเข้าร่วมโครงการ </w:t>
            </w:r>
            <w:r>
              <w:rPr>
                <w:rFonts w:cs="Cordia New"/>
                <w:color w:val="000000" w:themeColor="text1"/>
              </w:rPr>
              <w:t xml:space="preserve">998 </w:t>
            </w:r>
            <w:r>
              <w:rPr>
                <w:rFonts w:cs="Cordia New" w:hint="cs"/>
                <w:color w:val="000000" w:themeColor="text1"/>
                <w:cs/>
              </w:rPr>
              <w:t xml:space="preserve">แห่ง และรายงานผลจำนวน </w:t>
            </w:r>
            <w:r>
              <w:rPr>
                <w:rFonts w:cs="Cordia New"/>
                <w:color w:val="000000" w:themeColor="text1"/>
              </w:rPr>
              <w:t xml:space="preserve">543 </w:t>
            </w:r>
            <w:r>
              <w:rPr>
                <w:rFonts w:cs="Cordia New" w:hint="cs"/>
                <w:color w:val="000000" w:themeColor="text1"/>
                <w:cs/>
              </w:rPr>
              <w:t xml:space="preserve">แห่ง โดยผู้บริหารสถานศึกษา (ผู้อำนวยการ หรือรองผู้อำนวยการ) แจ้งว่าไม่ดื่มแอลกอฮอล์เลย </w:t>
            </w:r>
            <w:r>
              <w:rPr>
                <w:rFonts w:cs="Cordia New"/>
                <w:color w:val="000000" w:themeColor="text1"/>
              </w:rPr>
              <w:t xml:space="preserve">537 </w:t>
            </w:r>
            <w:r>
              <w:rPr>
                <w:rFonts w:cs="Cordia New" w:hint="cs"/>
                <w:color w:val="000000" w:themeColor="text1"/>
                <w:cs/>
              </w:rPr>
              <w:t xml:space="preserve">คน ส่วนที่ดื่มแจ้งว่างดเหล้าครบพรรษา </w:t>
            </w:r>
            <w:r>
              <w:rPr>
                <w:rFonts w:cs="Cordia New"/>
                <w:color w:val="000000" w:themeColor="text1"/>
              </w:rPr>
              <w:t xml:space="preserve">449 </w:t>
            </w:r>
            <w:r>
              <w:rPr>
                <w:rFonts w:cs="Cordia New" w:hint="cs"/>
                <w:color w:val="000000" w:themeColor="text1"/>
                <w:cs/>
              </w:rPr>
              <w:t xml:space="preserve">คน ในส่วนของครูร่วมโครงการ </w:t>
            </w:r>
            <w:r>
              <w:rPr>
                <w:rFonts w:cs="Cordia New"/>
                <w:color w:val="000000" w:themeColor="text1"/>
              </w:rPr>
              <w:t xml:space="preserve">14,032 </w:t>
            </w:r>
            <w:r>
              <w:rPr>
                <w:rFonts w:cs="Cordia New" w:hint="cs"/>
                <w:color w:val="000000" w:themeColor="text1"/>
                <w:cs/>
              </w:rPr>
              <w:t xml:space="preserve">คน โดยแจ้งว่าไม่ดื่มแอลกอฮอล์ </w:t>
            </w:r>
            <w:r>
              <w:rPr>
                <w:rFonts w:cs="Cordia New"/>
                <w:color w:val="000000" w:themeColor="text1"/>
              </w:rPr>
              <w:t xml:space="preserve">6,028 </w:t>
            </w:r>
            <w:r>
              <w:rPr>
                <w:rFonts w:cs="Cordia New" w:hint="cs"/>
                <w:color w:val="000000" w:themeColor="text1"/>
                <w:cs/>
              </w:rPr>
              <w:t xml:space="preserve">คน แจ้งว่าได้งดเหล้าตลอดพรรษา </w:t>
            </w:r>
            <w:r>
              <w:rPr>
                <w:rFonts w:cs="Cordia New"/>
                <w:color w:val="000000" w:themeColor="text1"/>
              </w:rPr>
              <w:t xml:space="preserve">4,401 </w:t>
            </w:r>
            <w:r>
              <w:rPr>
                <w:rFonts w:cs="Cordia New" w:hint="cs"/>
                <w:color w:val="000000" w:themeColor="text1"/>
                <w:cs/>
              </w:rPr>
              <w:t xml:space="preserve">คน ส่วนนักเรียน ได้ร่วมกิจกรรมเขียนจดหมาย </w:t>
            </w:r>
            <w:r>
              <w:rPr>
                <w:rFonts w:cs="Cordia New"/>
                <w:color w:val="000000" w:themeColor="text1"/>
              </w:rPr>
              <w:t xml:space="preserve">61,746 </w:t>
            </w:r>
            <w:r>
              <w:rPr>
                <w:rFonts w:cs="Cordia New" w:hint="cs"/>
                <w:color w:val="000000" w:themeColor="text1"/>
                <w:cs/>
              </w:rPr>
              <w:t xml:space="preserve">คน และมีผู้ปกครองที่แจ้งว่าได้งดเหล้าเข้าพรรษา </w:t>
            </w:r>
            <w:r>
              <w:rPr>
                <w:rFonts w:cs="Cordia New"/>
                <w:color w:val="000000" w:themeColor="text1"/>
              </w:rPr>
              <w:t xml:space="preserve">41,514 </w:t>
            </w:r>
            <w:r>
              <w:rPr>
                <w:rFonts w:cs="Cordia New" w:hint="cs"/>
                <w:color w:val="000000" w:themeColor="text1"/>
                <w:cs/>
              </w:rPr>
              <w:t>คน</w:t>
            </w:r>
          </w:p>
        </w:tc>
      </w:tr>
    </w:tbl>
    <w:p w14:paraId="22D79B00" w14:textId="77777777" w:rsidR="00754D49" w:rsidRPr="003903E3" w:rsidRDefault="00754D49" w:rsidP="00754D49">
      <w:pPr>
        <w:spacing w:line="240" w:lineRule="auto"/>
        <w:ind w:firstLine="720"/>
        <w:jc w:val="thaiDistribute"/>
        <w:rPr>
          <w:rFonts w:cs="Cordia New"/>
          <w:color w:val="000000" w:themeColor="text1"/>
          <w:sz w:val="16"/>
          <w:szCs w:val="16"/>
        </w:rPr>
      </w:pPr>
    </w:p>
    <w:p w14:paraId="44621F79" w14:textId="77777777" w:rsidR="00754D49" w:rsidRDefault="00754D49" w:rsidP="00754D49">
      <w:pPr>
        <w:spacing w:line="240" w:lineRule="auto"/>
        <w:ind w:firstLine="720"/>
        <w:jc w:val="thaiDistribute"/>
        <w:rPr>
          <w:rFonts w:cs="Cordia New"/>
          <w:color w:val="000000" w:themeColor="text1"/>
        </w:rPr>
      </w:pPr>
      <w:r>
        <w:rPr>
          <w:rFonts w:cs="Cordia New" w:hint="cs"/>
          <w:color w:val="000000" w:themeColor="text1"/>
          <w:cs/>
        </w:rPr>
        <w:t xml:space="preserve">นอกจากนั้น ในการดำเนินการสนับสนุนหน่วยงาน/องค์กร ภาคเอกชน โรงงานอุตสาหกรรม รัฐวิสาหกิจ ที่จะรณรงค์ภายในองค์กรตนเอง ทางโครงการได้ออกแบบระบบบริหารจัดการสมาชิกที่จะเข้าร่วมรณรงค์งดเหล้าเข้าพรรษาแบบออนไลน์ ทำให้หน่วยงาน/องค์กรสมัครเข้าระบบและสามารถบันทึกชื่อสมาชิกองค์กรที่งดเหล้าเข้าพรรษาและให้ติดตามผลตลอด </w:t>
      </w:r>
      <w:r>
        <w:rPr>
          <w:rFonts w:cs="Cordia New"/>
          <w:color w:val="000000" w:themeColor="text1"/>
        </w:rPr>
        <w:t xml:space="preserve">3 </w:t>
      </w:r>
      <w:r>
        <w:rPr>
          <w:rFonts w:cs="Cordia New" w:hint="cs"/>
          <w:color w:val="000000" w:themeColor="text1"/>
          <w:cs/>
        </w:rPr>
        <w:t xml:space="preserve">เดือนจนสามารถออกใบประกาศยกย่องได้  ซึ่งเป็นการจัดการนำร่อง โดยมีหน่วยงานที่ร่วมทดลอง ได้แก่ </w:t>
      </w:r>
    </w:p>
    <w:p w14:paraId="035E41F2" w14:textId="77777777" w:rsidR="00754D49" w:rsidRDefault="00754D49" w:rsidP="00754D49">
      <w:pPr>
        <w:spacing w:after="0" w:line="240" w:lineRule="auto"/>
        <w:ind w:firstLine="720"/>
        <w:jc w:val="thaiDistribute"/>
        <w:rPr>
          <w:rFonts w:cs="Cordia New"/>
          <w:color w:val="000000" w:themeColor="text1"/>
        </w:rPr>
      </w:pPr>
      <w:r>
        <w:rPr>
          <w:rFonts w:cs="Cordia New" w:hint="cs"/>
          <w:color w:val="000000" w:themeColor="text1"/>
          <w:cs/>
        </w:rPr>
        <w:t xml:space="preserve">- ธนาคาร ธกส. จำนวนผู้ร่วมโครงการจำนวน </w:t>
      </w:r>
      <w:r>
        <w:rPr>
          <w:rFonts w:cs="Cordia New"/>
          <w:color w:val="000000" w:themeColor="text1"/>
        </w:rPr>
        <w:t xml:space="preserve">535 </w:t>
      </w:r>
      <w:r>
        <w:rPr>
          <w:rFonts w:cs="Cordia New" w:hint="cs"/>
          <w:color w:val="000000" w:themeColor="text1"/>
          <w:cs/>
        </w:rPr>
        <w:t>คนทั่วประเทศ</w:t>
      </w:r>
    </w:p>
    <w:p w14:paraId="5214A459" w14:textId="77777777" w:rsidR="00754D49" w:rsidRDefault="00754D49" w:rsidP="00754D49">
      <w:pPr>
        <w:spacing w:after="0" w:line="240" w:lineRule="auto"/>
        <w:jc w:val="thaiDistribute"/>
        <w:rPr>
          <w:rFonts w:cs="Cordia New"/>
          <w:color w:val="000000" w:themeColor="text1"/>
        </w:rPr>
      </w:pPr>
      <w:r>
        <w:rPr>
          <w:rFonts w:cs="Cordia New"/>
          <w:color w:val="000000" w:themeColor="text1"/>
          <w:cs/>
        </w:rPr>
        <w:tab/>
      </w:r>
      <w:r>
        <w:rPr>
          <w:rFonts w:cs="Cordia New" w:hint="cs"/>
          <w:color w:val="000000" w:themeColor="text1"/>
          <w:cs/>
        </w:rPr>
        <w:t xml:space="preserve">- สำนักงานสาธารณสุขอำเภอเมืองตาก จ.ตาก จำนวนผู้เข้าร่วม  </w:t>
      </w:r>
      <w:r>
        <w:rPr>
          <w:rFonts w:cs="Cordia New"/>
          <w:color w:val="000000" w:themeColor="text1"/>
        </w:rPr>
        <w:t xml:space="preserve">91 </w:t>
      </w:r>
      <w:r>
        <w:rPr>
          <w:rFonts w:cs="Cordia New" w:hint="cs"/>
          <w:color w:val="000000" w:themeColor="text1"/>
          <w:cs/>
        </w:rPr>
        <w:t>คน</w:t>
      </w:r>
    </w:p>
    <w:p w14:paraId="7CF1D673" w14:textId="77777777" w:rsidR="00754D49" w:rsidRDefault="00754D49" w:rsidP="00754D49">
      <w:pPr>
        <w:spacing w:after="0" w:line="240" w:lineRule="auto"/>
        <w:jc w:val="thaiDistribute"/>
        <w:rPr>
          <w:rFonts w:cs="Cordia New"/>
          <w:color w:val="000000" w:themeColor="text1"/>
        </w:rPr>
      </w:pPr>
      <w:r>
        <w:rPr>
          <w:rFonts w:cs="Cordia New"/>
          <w:color w:val="000000" w:themeColor="text1"/>
          <w:cs/>
        </w:rPr>
        <w:tab/>
      </w:r>
      <w:r>
        <w:rPr>
          <w:rFonts w:cs="Cordia New" w:hint="cs"/>
          <w:color w:val="000000" w:themeColor="text1"/>
          <w:cs/>
        </w:rPr>
        <w:t xml:space="preserve">- องค์การส่งเสริมโคนมแห่งประเทศไทย (อสค.) </w:t>
      </w:r>
      <w:r>
        <w:rPr>
          <w:rFonts w:cs="Cordia New"/>
          <w:color w:val="000000" w:themeColor="text1"/>
        </w:rPr>
        <w:t xml:space="preserve">4 </w:t>
      </w:r>
      <w:r>
        <w:rPr>
          <w:rFonts w:cs="Cordia New" w:hint="cs"/>
          <w:color w:val="000000" w:themeColor="text1"/>
          <w:cs/>
        </w:rPr>
        <w:t>คน</w:t>
      </w:r>
    </w:p>
    <w:p w14:paraId="64BCFE19" w14:textId="77777777" w:rsidR="00754D49" w:rsidRDefault="00754D49" w:rsidP="00754D49">
      <w:pPr>
        <w:spacing w:after="0" w:line="240" w:lineRule="auto"/>
        <w:jc w:val="thaiDistribute"/>
        <w:rPr>
          <w:rFonts w:asciiTheme="minorBidi" w:hAnsiTheme="minorBidi"/>
          <w:color w:val="373A3C"/>
          <w:shd w:val="clear" w:color="auto" w:fill="FFFFFF"/>
        </w:rPr>
      </w:pPr>
      <w:r>
        <w:rPr>
          <w:rFonts w:cs="Cordia New"/>
          <w:color w:val="000000" w:themeColor="text1"/>
          <w:cs/>
        </w:rPr>
        <w:tab/>
      </w:r>
      <w:r>
        <w:rPr>
          <w:rFonts w:asciiTheme="minorBidi" w:hAnsiTheme="minorBidi" w:hint="cs"/>
          <w:color w:val="373A3C"/>
          <w:shd w:val="clear" w:color="auto" w:fill="FFFFFF"/>
          <w:cs/>
        </w:rPr>
        <w:t xml:space="preserve">-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>โครงการส่งเสริมสุขภาวะองค</w:t>
      </w:r>
      <w:r>
        <w:rPr>
          <w:rFonts w:asciiTheme="minorBidi" w:hAnsiTheme="minorBidi" w:hint="cs"/>
          <w:color w:val="373A3C"/>
          <w:shd w:val="clear" w:color="auto" w:fill="FFFFFF"/>
          <w:cs/>
        </w:rPr>
        <w:t>์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 xml:space="preserve">กรในวิสาหกิจขนาดกลางและขนาดย่อม </w:t>
      </w:r>
      <w:r w:rsidRPr="009214AC">
        <w:rPr>
          <w:rFonts w:asciiTheme="minorBidi" w:hAnsiTheme="minorBidi"/>
          <w:color w:val="373A3C"/>
          <w:shd w:val="clear" w:color="auto" w:fill="FFFFFF"/>
        </w:rPr>
        <w:t xml:space="preserve">1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>คน</w:t>
      </w:r>
    </w:p>
    <w:p w14:paraId="416CFCE5" w14:textId="77777777" w:rsidR="00754D49" w:rsidRDefault="00754D49" w:rsidP="00754D49">
      <w:pPr>
        <w:spacing w:after="0" w:line="240" w:lineRule="auto"/>
        <w:ind w:firstLine="720"/>
        <w:jc w:val="thaiDistribute"/>
        <w:rPr>
          <w:rFonts w:asciiTheme="minorBidi" w:hAnsiTheme="minorBidi"/>
          <w:color w:val="373A3C"/>
          <w:shd w:val="clear" w:color="auto" w:fill="FFFFFF"/>
        </w:rPr>
      </w:pPr>
      <w:r>
        <w:rPr>
          <w:rFonts w:cs="Cordia New" w:hint="cs"/>
          <w:color w:val="000000" w:themeColor="text1"/>
          <w:cs/>
        </w:rPr>
        <w:t xml:space="preserve">- </w:t>
      </w:r>
      <w:r w:rsidRPr="009214AC">
        <w:rPr>
          <w:rFonts w:asciiTheme="minorBidi" w:hAnsiTheme="minorBidi"/>
          <w:color w:val="373A3C"/>
          <w:shd w:val="clear" w:color="auto" w:fill="FFFFFF"/>
        </w:rPr>
        <w:t>Atos IT Solutions and Services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 xml:space="preserve"> </w:t>
      </w:r>
      <w:r w:rsidRPr="009214AC">
        <w:rPr>
          <w:rFonts w:asciiTheme="minorBidi" w:hAnsiTheme="minorBidi"/>
          <w:color w:val="373A3C"/>
          <w:shd w:val="clear" w:color="auto" w:fill="FFFFFF"/>
        </w:rPr>
        <w:t xml:space="preserve">2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>คน</w:t>
      </w:r>
    </w:p>
    <w:p w14:paraId="0D2EA1AE" w14:textId="77777777" w:rsidR="00754D49" w:rsidRDefault="00754D49" w:rsidP="00754D49">
      <w:pPr>
        <w:spacing w:after="0" w:line="240" w:lineRule="auto"/>
        <w:ind w:firstLine="720"/>
        <w:jc w:val="thaiDistribute"/>
        <w:rPr>
          <w:rFonts w:cs="Cordia New"/>
          <w:color w:val="000000" w:themeColor="text1"/>
        </w:rPr>
      </w:pPr>
      <w:r>
        <w:rPr>
          <w:rFonts w:cs="Cordia New" w:hint="cs"/>
          <w:color w:val="000000" w:themeColor="text1"/>
          <w:cs/>
        </w:rPr>
        <w:t xml:space="preserve">- ที่ทำการปกครอง อำเภอบางระจัน </w:t>
      </w:r>
      <w:r>
        <w:rPr>
          <w:rFonts w:cs="Cordia New"/>
          <w:color w:val="000000" w:themeColor="text1"/>
        </w:rPr>
        <w:t xml:space="preserve">67 </w:t>
      </w:r>
      <w:r>
        <w:rPr>
          <w:rFonts w:cs="Cordia New" w:hint="cs"/>
          <w:color w:val="000000" w:themeColor="text1"/>
          <w:cs/>
        </w:rPr>
        <w:t>คน</w:t>
      </w:r>
    </w:p>
    <w:p w14:paraId="50FD446F" w14:textId="77777777" w:rsidR="00754D49" w:rsidRPr="00D0474C" w:rsidRDefault="00754D49" w:rsidP="00754D49">
      <w:pPr>
        <w:spacing w:after="0" w:line="240" w:lineRule="auto"/>
        <w:jc w:val="thaiDistribute"/>
        <w:rPr>
          <w:rFonts w:cs="Cordia New"/>
          <w:color w:val="000000" w:themeColor="text1"/>
        </w:rPr>
      </w:pPr>
      <w:r>
        <w:rPr>
          <w:rFonts w:cs="Cordia New"/>
          <w:color w:val="000000" w:themeColor="text1"/>
          <w:cs/>
        </w:rPr>
        <w:tab/>
      </w:r>
      <w:r>
        <w:rPr>
          <w:rFonts w:cs="Cordia New" w:hint="cs"/>
          <w:color w:val="000000" w:themeColor="text1"/>
          <w:cs/>
        </w:rPr>
        <w:t xml:space="preserve">- ที่ทำการปกครอง อำเภอเมืองสิงห์บุรี </w:t>
      </w:r>
      <w:r>
        <w:rPr>
          <w:rFonts w:cs="Cordia New"/>
          <w:color w:val="000000" w:themeColor="text1"/>
        </w:rPr>
        <w:t xml:space="preserve">72 </w:t>
      </w:r>
      <w:r>
        <w:rPr>
          <w:rFonts w:cs="Cordia New" w:hint="cs"/>
          <w:color w:val="000000" w:themeColor="text1"/>
          <w:cs/>
        </w:rPr>
        <w:t>คน</w:t>
      </w:r>
    </w:p>
    <w:p w14:paraId="1F374752" w14:textId="77777777" w:rsidR="00754D49" w:rsidRPr="009214AC" w:rsidRDefault="00754D49" w:rsidP="00754D49">
      <w:pPr>
        <w:spacing w:after="0" w:line="240" w:lineRule="auto"/>
        <w:jc w:val="thaiDistribute"/>
        <w:rPr>
          <w:rFonts w:asciiTheme="minorBidi" w:hAnsiTheme="minorBidi"/>
          <w:color w:val="373A3C"/>
          <w:shd w:val="clear" w:color="auto" w:fill="FFFFFF"/>
        </w:rPr>
      </w:pPr>
      <w:r w:rsidRPr="009214AC">
        <w:rPr>
          <w:rFonts w:asciiTheme="minorBidi" w:hAnsiTheme="minorBidi"/>
          <w:color w:val="373A3C"/>
          <w:shd w:val="clear" w:color="auto" w:fill="FFFFFF"/>
          <w:cs/>
        </w:rPr>
        <w:tab/>
      </w:r>
      <w:r>
        <w:rPr>
          <w:rFonts w:asciiTheme="minorBidi" w:hAnsiTheme="minorBidi" w:hint="cs"/>
          <w:color w:val="373A3C"/>
          <w:shd w:val="clear" w:color="auto" w:fill="FFFFFF"/>
          <w:cs/>
        </w:rPr>
        <w:t xml:space="preserve">-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 xml:space="preserve">อบต. ตำบล บางพรหม </w:t>
      </w:r>
      <w:r w:rsidRPr="009214AC">
        <w:rPr>
          <w:rFonts w:asciiTheme="minorBidi" w:hAnsiTheme="minorBidi"/>
          <w:color w:val="373A3C"/>
          <w:shd w:val="clear" w:color="auto" w:fill="FFFFFF"/>
        </w:rPr>
        <w:t xml:space="preserve">23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>คน</w:t>
      </w:r>
    </w:p>
    <w:p w14:paraId="26B7C4F8" w14:textId="77777777" w:rsidR="00754D49" w:rsidRPr="009214AC" w:rsidRDefault="00754D49" w:rsidP="00754D49">
      <w:pPr>
        <w:spacing w:after="0" w:line="240" w:lineRule="auto"/>
        <w:jc w:val="thaiDistribute"/>
        <w:rPr>
          <w:rFonts w:asciiTheme="minorBidi" w:hAnsiTheme="minorBidi"/>
          <w:color w:val="373A3C"/>
          <w:shd w:val="clear" w:color="auto" w:fill="FFFFFF"/>
        </w:rPr>
      </w:pPr>
      <w:r w:rsidRPr="009214AC">
        <w:rPr>
          <w:rFonts w:asciiTheme="minorBidi" w:hAnsiTheme="minorBidi"/>
          <w:color w:val="373A3C"/>
          <w:shd w:val="clear" w:color="auto" w:fill="FFFFFF"/>
        </w:rPr>
        <w:lastRenderedPageBreak/>
        <w:tab/>
      </w:r>
      <w:r>
        <w:rPr>
          <w:rFonts w:asciiTheme="minorBidi" w:hAnsiTheme="minorBidi" w:hint="cs"/>
          <w:color w:val="373A3C"/>
          <w:shd w:val="clear" w:color="auto" w:fill="FFFFFF"/>
          <w:cs/>
        </w:rPr>
        <w:t xml:space="preserve">-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 xml:space="preserve">อบต.ตำบลโคกสว่าง </w:t>
      </w:r>
      <w:r w:rsidRPr="009214AC">
        <w:rPr>
          <w:rFonts w:asciiTheme="minorBidi" w:hAnsiTheme="minorBidi"/>
          <w:color w:val="373A3C"/>
          <w:shd w:val="clear" w:color="auto" w:fill="FFFFFF"/>
        </w:rPr>
        <w:t xml:space="preserve">40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>คน</w:t>
      </w:r>
    </w:p>
    <w:p w14:paraId="730C3010" w14:textId="77777777" w:rsidR="00754D49" w:rsidRPr="009214AC" w:rsidRDefault="00754D49" w:rsidP="00754D49">
      <w:pPr>
        <w:spacing w:after="0" w:line="240" w:lineRule="auto"/>
        <w:jc w:val="thaiDistribute"/>
        <w:rPr>
          <w:rFonts w:asciiTheme="minorBidi" w:hAnsiTheme="minorBidi"/>
          <w:color w:val="373A3C"/>
          <w:shd w:val="clear" w:color="auto" w:fill="FFFFFF"/>
        </w:rPr>
      </w:pPr>
      <w:r w:rsidRPr="009214AC">
        <w:rPr>
          <w:rFonts w:asciiTheme="minorBidi" w:hAnsiTheme="minorBidi"/>
          <w:color w:val="373A3C"/>
          <w:shd w:val="clear" w:color="auto" w:fill="FFFFFF"/>
          <w:cs/>
        </w:rPr>
        <w:tab/>
      </w:r>
      <w:r>
        <w:rPr>
          <w:rFonts w:asciiTheme="minorBidi" w:hAnsiTheme="minorBidi" w:hint="cs"/>
          <w:color w:val="373A3C"/>
          <w:shd w:val="clear" w:color="auto" w:fill="FFFFFF"/>
          <w:cs/>
        </w:rPr>
        <w:t xml:space="preserve">-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 xml:space="preserve">อบต.ตำบลบอน </w:t>
      </w:r>
      <w:r w:rsidRPr="009214AC">
        <w:rPr>
          <w:rFonts w:asciiTheme="minorBidi" w:hAnsiTheme="minorBidi"/>
          <w:color w:val="373A3C"/>
          <w:shd w:val="clear" w:color="auto" w:fill="FFFFFF"/>
        </w:rPr>
        <w:t xml:space="preserve">21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>คน</w:t>
      </w:r>
    </w:p>
    <w:p w14:paraId="359CCB14" w14:textId="77777777" w:rsidR="00754D49" w:rsidRDefault="00754D49" w:rsidP="00754D49">
      <w:pPr>
        <w:spacing w:after="0" w:line="240" w:lineRule="auto"/>
        <w:jc w:val="thaiDistribute"/>
        <w:rPr>
          <w:rFonts w:asciiTheme="minorBidi" w:hAnsiTheme="minorBidi"/>
          <w:color w:val="373A3C"/>
          <w:shd w:val="clear" w:color="auto" w:fill="FFFFFF"/>
        </w:rPr>
      </w:pPr>
      <w:r w:rsidRPr="009214AC">
        <w:rPr>
          <w:rFonts w:asciiTheme="minorBidi" w:hAnsiTheme="minorBidi"/>
          <w:color w:val="373A3C"/>
          <w:shd w:val="clear" w:color="auto" w:fill="FFFFFF"/>
          <w:cs/>
        </w:rPr>
        <w:tab/>
      </w:r>
      <w:r>
        <w:rPr>
          <w:rFonts w:asciiTheme="minorBidi" w:hAnsiTheme="minorBidi" w:hint="cs"/>
          <w:color w:val="373A3C"/>
          <w:shd w:val="clear" w:color="auto" w:fill="FFFFFF"/>
          <w:cs/>
        </w:rPr>
        <w:t xml:space="preserve">-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 xml:space="preserve">กศน.อำเภอบุณฑริก </w:t>
      </w:r>
      <w:r w:rsidRPr="009214AC">
        <w:rPr>
          <w:rFonts w:asciiTheme="minorBidi" w:hAnsiTheme="minorBidi"/>
          <w:color w:val="373A3C"/>
          <w:shd w:val="clear" w:color="auto" w:fill="FFFFFF"/>
        </w:rPr>
        <w:t xml:space="preserve">16 </w:t>
      </w:r>
      <w:r w:rsidRPr="009214AC">
        <w:rPr>
          <w:rFonts w:asciiTheme="minorBidi" w:hAnsiTheme="minorBidi"/>
          <w:color w:val="373A3C"/>
          <w:shd w:val="clear" w:color="auto" w:fill="FFFFFF"/>
          <w:cs/>
        </w:rPr>
        <w:t>คน</w:t>
      </w:r>
    </w:p>
    <w:p w14:paraId="5B277C15" w14:textId="77777777" w:rsidR="00754D49" w:rsidRPr="009D5419" w:rsidRDefault="00754D49" w:rsidP="00754D49">
      <w:pPr>
        <w:spacing w:after="0" w:line="240" w:lineRule="auto"/>
        <w:ind w:firstLine="720"/>
        <w:jc w:val="thaiDistribute"/>
        <w:rPr>
          <w:rFonts w:asciiTheme="minorBidi" w:hAnsiTheme="minorBidi"/>
          <w:color w:val="373A3C"/>
          <w:sz w:val="28"/>
          <w:szCs w:val="28"/>
          <w:shd w:val="clear" w:color="auto" w:fill="FFFFFF"/>
        </w:rPr>
      </w:pPr>
      <w:r w:rsidRPr="009D5419">
        <w:rPr>
          <w:rFonts w:asciiTheme="minorBidi" w:hAnsiTheme="minorBidi" w:hint="cs"/>
          <w:color w:val="373A3C"/>
          <w:sz w:val="28"/>
          <w:szCs w:val="28"/>
          <w:shd w:val="clear" w:color="auto" w:fill="FFFFFF"/>
          <w:cs/>
        </w:rPr>
        <w:t xml:space="preserve">หมายเหตุ </w:t>
      </w:r>
      <w:r w:rsidRPr="009D5419">
        <w:rPr>
          <w:rFonts w:asciiTheme="minorBidi" w:hAnsiTheme="minorBidi"/>
          <w:color w:val="373A3C"/>
          <w:sz w:val="28"/>
          <w:szCs w:val="28"/>
          <w:shd w:val="clear" w:color="auto" w:fill="FFFFFF"/>
        </w:rPr>
        <w:t xml:space="preserve">: </w:t>
      </w:r>
      <w:r w:rsidRPr="009D5419">
        <w:rPr>
          <w:rFonts w:asciiTheme="minorBidi" w:hAnsiTheme="minorBidi" w:hint="cs"/>
          <w:color w:val="373A3C"/>
          <w:sz w:val="28"/>
          <w:szCs w:val="28"/>
          <w:shd w:val="clear" w:color="auto" w:fill="FFFFFF"/>
          <w:cs/>
        </w:rPr>
        <w:t>หน่วยงานภาคเอกชน โรงงานอุตสาหกรรม และรัฐวิสาหกิจ ที่ผ่านมาร่วมโครงการน้อย เนื่องจากสถานการณ์แพร่ระบาดโควิดทำให้ต้องควบคุมลดกิจกรรมในองค์กร</w:t>
      </w:r>
    </w:p>
    <w:p w14:paraId="14D005DA" w14:textId="77777777" w:rsidR="00754D49" w:rsidRPr="001042EC" w:rsidRDefault="00754D49" w:rsidP="00754D49">
      <w:pPr>
        <w:spacing w:after="0" w:line="240" w:lineRule="auto"/>
        <w:rPr>
          <w:rFonts w:hint="cs"/>
          <w:color w:val="000000" w:themeColor="text1"/>
          <w:cs/>
        </w:rPr>
      </w:pPr>
    </w:p>
    <w:p w14:paraId="3BCA02F0" w14:textId="77777777" w:rsidR="00A0794E" w:rsidRDefault="00A0794E"/>
    <w:sectPr w:rsidR="00A0794E" w:rsidSect="003E6E4A">
      <w:footerReference w:type="default" r:id="rId6"/>
      <w:pgSz w:w="12240" w:h="15840" w:code="1"/>
      <w:pgMar w:top="1134" w:right="720" w:bottom="720" w:left="1080" w:header="576" w:footer="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2430617"/>
      <w:docPartObj>
        <w:docPartGallery w:val="Page Numbers (Bottom of Page)"/>
        <w:docPartUnique/>
      </w:docPartObj>
    </w:sdtPr>
    <w:sdtEndPr/>
    <w:sdtContent>
      <w:p w14:paraId="63BFB5BC" w14:textId="77777777" w:rsidR="00BF1399" w:rsidRDefault="00754D49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CABDAFE" w14:textId="77777777" w:rsidR="00BF1399" w:rsidRDefault="00754D4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D49"/>
    <w:rsid w:val="00754D49"/>
    <w:rsid w:val="00A0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91AE3"/>
  <w15:chartTrackingRefBased/>
  <w15:docId w15:val="{F2304585-6911-4B42-BA02-5EC93315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D49"/>
    <w:rPr>
      <w:rFonts w:ascii="CordiaUPC" w:hAnsi="Cord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D49"/>
    <w:pPr>
      <w:spacing w:after="0" w:line="240" w:lineRule="auto"/>
    </w:pPr>
    <w:rPr>
      <w:rFonts w:ascii="CordiaUPC" w:hAnsi="CordiaUPC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54D49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54D49"/>
    <w:rPr>
      <w:rFonts w:ascii="CordiaUPC" w:hAnsi="CordiaUPC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1458</Words>
  <Characters>8316</Characters>
  <Application>Microsoft Office Word</Application>
  <DocSecurity>0</DocSecurity>
  <Lines>69</Lines>
  <Paragraphs>19</Paragraphs>
  <ScaleCrop>false</ScaleCrop>
  <Company/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Look</dc:creator>
  <cp:keywords/>
  <dc:description/>
  <cp:lastModifiedBy>New Look</cp:lastModifiedBy>
  <cp:revision>1</cp:revision>
  <dcterms:created xsi:type="dcterms:W3CDTF">2022-05-20T00:07:00Z</dcterms:created>
  <dcterms:modified xsi:type="dcterms:W3CDTF">2022-05-20T00:08:00Z</dcterms:modified>
</cp:coreProperties>
</file>